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EE" w:rsidRPr="00BC76EE" w:rsidRDefault="00BC76EE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E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BC76EE" w:rsidRPr="00BC76EE" w:rsidRDefault="00BC76EE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EE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№10 </w:t>
      </w:r>
    </w:p>
    <w:p w:rsidR="00BC76EE" w:rsidRDefault="00BC76EE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EE">
        <w:rPr>
          <w:rFonts w:ascii="Times New Roman" w:hAnsi="Times New Roman" w:cs="Times New Roman"/>
          <w:sz w:val="28"/>
          <w:szCs w:val="28"/>
        </w:rPr>
        <w:t>с углубленным изучением отельных предметов</w:t>
      </w: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1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3B664" wp14:editId="76E8EE2B">
                <wp:simplePos x="0" y="0"/>
                <wp:positionH relativeFrom="column">
                  <wp:posOffset>-476885</wp:posOffset>
                </wp:positionH>
                <wp:positionV relativeFrom="paragraph">
                  <wp:posOffset>302260</wp:posOffset>
                </wp:positionV>
                <wp:extent cx="2360930" cy="1404620"/>
                <wp:effectExtent l="0" t="0" r="698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07" w:rsidRPr="00CE198F" w:rsidRDefault="002B0C07" w:rsidP="00CE19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98F">
                              <w:rPr>
                                <w:rFonts w:ascii="Times New Roman" w:hAnsi="Times New Roman" w:cs="Times New Roman"/>
                              </w:rPr>
                              <w:t>ПРИНЯТА</w:t>
                            </w:r>
                          </w:p>
                          <w:p w:rsidR="002B0C07" w:rsidRPr="00CE198F" w:rsidRDefault="002B0C07" w:rsidP="00CE19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98F">
                              <w:rPr>
                                <w:rFonts w:ascii="Times New Roman" w:hAnsi="Times New Roman" w:cs="Times New Roman"/>
                              </w:rPr>
                              <w:t>Педагогическим советом</w:t>
                            </w:r>
                          </w:p>
                          <w:p w:rsidR="002B0C07" w:rsidRPr="00CE198F" w:rsidRDefault="002B0C07" w:rsidP="00CE19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98F">
                              <w:rPr>
                                <w:rFonts w:ascii="Times New Roman" w:hAnsi="Times New Roman" w:cs="Times New Roman"/>
                              </w:rPr>
                              <w:t xml:space="preserve">Протокол №         от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C33B6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7.55pt;margin-top:23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" stroked="f">
                <v:textbox style="mso-fit-shape-to-text:t">
                  <w:txbxContent>
                    <w:p w:rsidR="002B0C07" w:rsidRPr="00CE198F" w:rsidRDefault="002B0C07" w:rsidP="00CE198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E198F">
                        <w:rPr>
                          <w:rFonts w:ascii="Times New Roman" w:hAnsi="Times New Roman" w:cs="Times New Roman"/>
                        </w:rPr>
                        <w:t>ПРИНЯТА</w:t>
                      </w:r>
                    </w:p>
                    <w:p w:rsidR="002B0C07" w:rsidRPr="00CE198F" w:rsidRDefault="002B0C07" w:rsidP="00CE198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E198F">
                        <w:rPr>
                          <w:rFonts w:ascii="Times New Roman" w:hAnsi="Times New Roman" w:cs="Times New Roman"/>
                        </w:rPr>
                        <w:t>Педагогическим советом</w:t>
                      </w:r>
                    </w:p>
                    <w:p w:rsidR="002B0C07" w:rsidRPr="00CE198F" w:rsidRDefault="002B0C07" w:rsidP="00CE198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E198F">
                        <w:rPr>
                          <w:rFonts w:ascii="Times New Roman" w:hAnsi="Times New Roman" w:cs="Times New Roman"/>
                        </w:rPr>
                        <w:t xml:space="preserve">Протокол №         от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BB0DB" wp14:editId="520CAC7B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2228850" cy="10572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0C07" w:rsidRPr="00CE198F" w:rsidRDefault="002B0C07" w:rsidP="00CE198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98F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2B0C07" w:rsidRPr="00CE198F" w:rsidRDefault="002B0C07" w:rsidP="00CE198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98F">
                              <w:rPr>
                                <w:rFonts w:ascii="Times New Roman" w:hAnsi="Times New Roman" w:cs="Times New Roman"/>
                              </w:rPr>
                              <w:t>Директор МАОУ СОШ №10</w:t>
                            </w:r>
                          </w:p>
                          <w:p w:rsidR="002B0C07" w:rsidRPr="00CE198F" w:rsidRDefault="002B0C07" w:rsidP="00CE19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98F">
                              <w:rPr>
                                <w:rFonts w:ascii="Times New Roman" w:hAnsi="Times New Roman" w:cs="Times New Roman"/>
                              </w:rPr>
                              <w:t>________________А.В.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E198F">
                              <w:rPr>
                                <w:rFonts w:ascii="Times New Roman" w:hAnsi="Times New Roman" w:cs="Times New Roman"/>
                              </w:rPr>
                              <w:t>Кузнецов</w:t>
                            </w:r>
                          </w:p>
                          <w:p w:rsidR="002B0C07" w:rsidRDefault="002B0C07" w:rsidP="00CE19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0C07" w:rsidRPr="00CE198F" w:rsidRDefault="002B0C07" w:rsidP="00CE19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98F">
                              <w:rPr>
                                <w:rFonts w:ascii="Times New Roman" w:hAnsi="Times New Roman" w:cs="Times New Roman"/>
                              </w:rPr>
                              <w:t xml:space="preserve">Приказ №            от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8BB0DB" id="Надпись 1" o:spid="_x0000_s1027" type="#_x0000_t202" style="position:absolute;left:0;text-align:left;margin-left:124.3pt;margin-top:8.8pt;width:175.5pt;height:8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" fillcolor="white [3201]" stroked="f" strokeweight=".5pt">
                <v:textbox>
                  <w:txbxContent>
                    <w:p w:rsidR="002B0C07" w:rsidRPr="00CE198F" w:rsidRDefault="002B0C07" w:rsidP="00CE198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E198F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2B0C07" w:rsidRPr="00CE198F" w:rsidRDefault="002B0C07" w:rsidP="00CE198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E198F">
                        <w:rPr>
                          <w:rFonts w:ascii="Times New Roman" w:hAnsi="Times New Roman" w:cs="Times New Roman"/>
                        </w:rPr>
                        <w:t>Директор МАОУ СОШ №10</w:t>
                      </w:r>
                    </w:p>
                    <w:p w:rsidR="002B0C07" w:rsidRPr="00CE198F" w:rsidRDefault="002B0C07" w:rsidP="00CE198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E198F">
                        <w:rPr>
                          <w:rFonts w:ascii="Times New Roman" w:hAnsi="Times New Roman" w:cs="Times New Roman"/>
                        </w:rPr>
                        <w:t>________________А.В.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E198F">
                        <w:rPr>
                          <w:rFonts w:ascii="Times New Roman" w:hAnsi="Times New Roman" w:cs="Times New Roman"/>
                        </w:rPr>
                        <w:t>Кузнецов</w:t>
                      </w:r>
                    </w:p>
                    <w:p w:rsidR="002B0C07" w:rsidRDefault="002B0C07" w:rsidP="00CE198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B0C07" w:rsidRPr="00CE198F" w:rsidRDefault="002B0C07" w:rsidP="00CE198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E198F">
                        <w:rPr>
                          <w:rFonts w:ascii="Times New Roman" w:hAnsi="Times New Roman" w:cs="Times New Roman"/>
                        </w:rPr>
                        <w:t xml:space="preserve">Приказ №            от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Pr="00BC76EE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6EE" w:rsidRPr="00BC76EE" w:rsidRDefault="00BC76EE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6EE" w:rsidRPr="00BC76EE" w:rsidRDefault="00BC76EE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EE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:rsidR="00BC76EE" w:rsidRPr="00BC76EE" w:rsidRDefault="0097224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исторической</w:t>
      </w:r>
      <w:r w:rsidR="00BC76EE" w:rsidRPr="00727546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BC76EE" w:rsidRPr="00BC76EE" w:rsidRDefault="00BC76EE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EE">
        <w:rPr>
          <w:rFonts w:ascii="Times New Roman" w:hAnsi="Times New Roman" w:cs="Times New Roman"/>
          <w:sz w:val="28"/>
          <w:szCs w:val="28"/>
        </w:rPr>
        <w:t>«Активисты школьного музея»</w:t>
      </w:r>
    </w:p>
    <w:p w:rsidR="00CE198F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727546" w:rsidRPr="00727546" w:rsidRDefault="00727546" w:rsidP="00727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546">
        <w:rPr>
          <w:rFonts w:ascii="Times New Roman" w:hAnsi="Times New Roman" w:cs="Times New Roman"/>
          <w:sz w:val="28"/>
          <w:szCs w:val="28"/>
        </w:rPr>
        <w:t>(1</w:t>
      </w:r>
      <w:r w:rsidR="0097224F">
        <w:rPr>
          <w:rFonts w:ascii="Times New Roman" w:hAnsi="Times New Roman" w:cs="Times New Roman"/>
          <w:sz w:val="28"/>
          <w:szCs w:val="28"/>
        </w:rPr>
        <w:t>1</w:t>
      </w:r>
      <w:r w:rsidRPr="00727546">
        <w:rPr>
          <w:rFonts w:ascii="Times New Roman" w:hAnsi="Times New Roman" w:cs="Times New Roman"/>
          <w:sz w:val="28"/>
          <w:szCs w:val="28"/>
        </w:rPr>
        <w:t>-1</w:t>
      </w:r>
      <w:r w:rsidR="002B0C07">
        <w:rPr>
          <w:rFonts w:ascii="Times New Roman" w:hAnsi="Times New Roman" w:cs="Times New Roman"/>
          <w:sz w:val="28"/>
          <w:szCs w:val="28"/>
        </w:rPr>
        <w:t>5</w:t>
      </w:r>
      <w:r w:rsidRPr="00727546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727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</w:t>
      </w:r>
    </w:p>
    <w:p w:rsidR="00727546" w:rsidRDefault="0097224F" w:rsidP="00727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Панаева Оксана Александровна</w:t>
      </w:r>
      <w:r w:rsidR="007275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7546" w:rsidRDefault="0097224F" w:rsidP="00727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27546" w:rsidRDefault="00727546" w:rsidP="00727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7546" w:rsidRDefault="00727546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98F" w:rsidRDefault="0097224F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2022</w:t>
      </w:r>
    </w:p>
    <w:p w:rsidR="00BC76EE" w:rsidRPr="00BC76EE" w:rsidRDefault="00BC76EE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E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BC76EE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695"/>
      </w:tblGrid>
      <w:tr w:rsidR="00BC76EE" w:rsidRPr="00BC76EE" w:rsidTr="002B0C07">
        <w:tc>
          <w:tcPr>
            <w:tcW w:w="1271" w:type="dxa"/>
          </w:tcPr>
          <w:p w:rsidR="00BC76EE" w:rsidRPr="00BC76EE" w:rsidRDefault="00BC76EE" w:rsidP="002B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695" w:type="dxa"/>
          </w:tcPr>
          <w:p w:rsidR="00BC76EE" w:rsidRPr="00BC76EE" w:rsidRDefault="00BC76EE" w:rsidP="002B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дополнительной общеразвивающей программы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Система оценки достижения планируемых результатов освоения обучающимися дополнительного образования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BC76EE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695" w:type="dxa"/>
          </w:tcPr>
          <w:p w:rsidR="00BC76EE" w:rsidRPr="00BC76EE" w:rsidRDefault="00BC76EE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дополнительного образования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BC76EE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695" w:type="dxa"/>
          </w:tcPr>
          <w:p w:rsidR="00BC76EE" w:rsidRPr="00BC76EE" w:rsidRDefault="00BC76EE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Кадровый потенциал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76EE" w:rsidRPr="00BC76EE" w:rsidTr="002B0C07">
        <w:tc>
          <w:tcPr>
            <w:tcW w:w="1271" w:type="dxa"/>
          </w:tcPr>
          <w:p w:rsidR="00BC76EE" w:rsidRPr="00BC76EE" w:rsidRDefault="00CE198F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379" w:type="dxa"/>
          </w:tcPr>
          <w:p w:rsidR="00BC76EE" w:rsidRPr="00BC76EE" w:rsidRDefault="00BC76EE" w:rsidP="002B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EE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образовательных программ</w:t>
            </w:r>
          </w:p>
        </w:tc>
        <w:tc>
          <w:tcPr>
            <w:tcW w:w="1695" w:type="dxa"/>
          </w:tcPr>
          <w:p w:rsidR="00BC76EE" w:rsidRPr="00BC76EE" w:rsidRDefault="00810622" w:rsidP="002B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C76EE" w:rsidRPr="00BC76EE" w:rsidRDefault="00BC76EE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8F" w:rsidRDefault="00CE198F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6EE" w:rsidRDefault="00BC76EE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EE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727546" w:rsidRPr="00BC76EE" w:rsidRDefault="00727546" w:rsidP="00BC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</w:t>
      </w:r>
    </w:p>
    <w:p w:rsidR="00BC76EE" w:rsidRPr="00BC76EE" w:rsidRDefault="00BC76EE" w:rsidP="0072754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6EE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BC76EE" w:rsidRPr="00BC76EE" w:rsidRDefault="00BC76EE" w:rsidP="00727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Согласно Федеральному закону Российской Федерации от 29 декабря 2012 г. N 273-ФЗ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Pr="00BC76EE">
        <w:rPr>
          <w:rFonts w:ascii="Times New Roman" w:hAnsi="Times New Roman" w:cs="Times New Roman"/>
          <w:sz w:val="24"/>
          <w:szCs w:val="24"/>
        </w:rPr>
        <w:t>"Об образовании в Российской Федерации" существует отдельный вид образования –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Pr="00BC76EE">
        <w:rPr>
          <w:rFonts w:ascii="Times New Roman" w:hAnsi="Times New Roman" w:cs="Times New Roman"/>
          <w:sz w:val="24"/>
          <w:szCs w:val="24"/>
        </w:rPr>
        <w:t>дополнительное. Оно направлено на формирование и развитие творческих способностей</w:t>
      </w:r>
    </w:p>
    <w:p w:rsidR="00BC76EE" w:rsidRPr="00BC76EE" w:rsidRDefault="00BC76EE" w:rsidP="00BC7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детей и взрослых, удовлетворение их индивидуальных потребностей в интеллектуальном,</w:t>
      </w:r>
    </w:p>
    <w:p w:rsidR="00BC76EE" w:rsidRDefault="00BC76EE" w:rsidP="00BC7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нравственном и физическом совершенствовании, формирование культуры здорового и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Pr="00BC76EE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на организацию их свободного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Pr="00BC76EE">
        <w:rPr>
          <w:rFonts w:ascii="Times New Roman" w:hAnsi="Times New Roman" w:cs="Times New Roman"/>
          <w:sz w:val="24"/>
          <w:szCs w:val="24"/>
        </w:rPr>
        <w:t>времени.</w:t>
      </w:r>
    </w:p>
    <w:p w:rsidR="00BC76EE" w:rsidRPr="00BC76EE" w:rsidRDefault="00727546" w:rsidP="0072754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программы руководствовались следующими нормативно-правовыми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="00BC76EE" w:rsidRPr="00BC76EE">
        <w:rPr>
          <w:rFonts w:ascii="Times New Roman" w:hAnsi="Times New Roman" w:cs="Times New Roman"/>
          <w:i/>
          <w:sz w:val="24"/>
          <w:szCs w:val="24"/>
        </w:rPr>
        <w:t xml:space="preserve"> регламентирующи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proofErr w:type="gramEnd"/>
      <w:r w:rsidR="00BC76EE" w:rsidRPr="00BC76EE">
        <w:rPr>
          <w:rFonts w:ascii="Times New Roman" w:hAnsi="Times New Roman" w:cs="Times New Roman"/>
          <w:i/>
          <w:sz w:val="24"/>
          <w:szCs w:val="24"/>
        </w:rPr>
        <w:t xml:space="preserve"> деятельность дополнительного образования в МАОУ СОШ№10</w:t>
      </w:r>
      <w:r>
        <w:rPr>
          <w:rFonts w:ascii="Times New Roman" w:hAnsi="Times New Roman" w:cs="Times New Roman"/>
          <w:i/>
          <w:sz w:val="24"/>
          <w:szCs w:val="24"/>
        </w:rPr>
        <w:t xml:space="preserve"> с углубленным изучением отдельных предметов:</w:t>
      </w:r>
    </w:p>
    <w:p w:rsidR="00BC76EE" w:rsidRPr="00BC76EE" w:rsidRDefault="00BC76EE" w:rsidP="00BC76E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6EE">
        <w:rPr>
          <w:rFonts w:ascii="Times New Roman" w:hAnsi="Times New Roman" w:cs="Times New Roman"/>
          <w:b/>
          <w:i/>
          <w:sz w:val="24"/>
          <w:szCs w:val="24"/>
        </w:rPr>
        <w:t>Федеральные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Трудовой кодекс РФ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Федеральный закон РФ от 29.12.2012 г. №273-ФЗ «Об образовании в РФ»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ФЗ «Об основах системы профилактики безнадзорности и правонарушений несовершеннолетних» от 24.06.1999 г «120-ФЗ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ФЗ от 22.08.2004 г №122-ФЗ «О государственной поддержке молодежных и детских общественных объединений»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(с изменениями).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Положение о лицензировании образовательной деятельности (в ред. Постановления Правительства РФ от 19.07.2012 №731, от 24.09.2012№957)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(</w:t>
      </w:r>
      <w:proofErr w:type="spellStart"/>
      <w:r w:rsidRPr="00BC76E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C76EE">
        <w:rPr>
          <w:rFonts w:ascii="Times New Roman" w:hAnsi="Times New Roman" w:cs="Times New Roman"/>
          <w:sz w:val="24"/>
          <w:szCs w:val="24"/>
        </w:rPr>
        <w:t xml:space="preserve"> России) от 29.08.2013№1008 г. Москва «Об утверждении Порядка организации и осуществления образовательной деятельности по дополнительным общеобразовательным программам)</w:t>
      </w:r>
    </w:p>
    <w:p w:rsid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СанПиН 2.4.4 1251-03 (утвержденные Постановлением Главного государственного санитарного врача РФ от 29.12.2010№189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BC76EE" w:rsidRPr="003E27F1" w:rsidRDefault="00BC76EE" w:rsidP="00BC76E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2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дополнительного образования детей «Активисты школьного музея» авторы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3E2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2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Казурова</w:t>
      </w:r>
      <w:proofErr w:type="spellEnd"/>
      <w:r w:rsidRPr="003E2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О.А., Константинов </w:t>
      </w:r>
      <w:proofErr w:type="gramStart"/>
      <w:r w:rsidRPr="003E2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Ю.С. ,</w:t>
      </w:r>
      <w:proofErr w:type="gramEnd"/>
      <w:r w:rsidRPr="003E2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подготовлена  Федеральным центром  </w:t>
      </w:r>
      <w:proofErr w:type="spellStart"/>
      <w:r w:rsidRPr="003E2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3E2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юношеского туризма и краеведения, рекомендована для использования  в системе </w:t>
      </w:r>
      <w:r w:rsidRPr="003E27F1">
        <w:rPr>
          <w:rFonts w:ascii="Times New Roman" w:eastAsia="Times New Roman" w:hAnsi="Times New Roman"/>
          <w:color w:val="000000"/>
          <w:sz w:val="24"/>
          <w:szCs w:val="24"/>
        </w:rPr>
        <w:t xml:space="preserve">  дополнительного образования детей. М. 2008г.</w:t>
      </w:r>
    </w:p>
    <w:p w:rsidR="00BC76EE" w:rsidRPr="00BC76EE" w:rsidRDefault="00BC76EE" w:rsidP="00BC76EE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6EE">
        <w:rPr>
          <w:rFonts w:ascii="Times New Roman" w:hAnsi="Times New Roman" w:cs="Times New Roman"/>
          <w:b/>
          <w:i/>
          <w:sz w:val="24"/>
          <w:szCs w:val="24"/>
        </w:rPr>
        <w:t xml:space="preserve">Локальные 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Устав МАОУ СОШ№10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развития, воспитания обучающихся «Я-гражданин» для уровня начального образования;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Программа воспитания и социализации обучающихся «Я в гражданском обществе» для уровня основного общего образования</w:t>
      </w:r>
    </w:p>
    <w:p w:rsidR="00BC76EE" w:rsidRP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План воспитательной работы на учебный год</w:t>
      </w:r>
    </w:p>
    <w:p w:rsidR="00BC76EE" w:rsidRDefault="00BC76EE" w:rsidP="00BC76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</w:p>
    <w:p w:rsidR="00727546" w:rsidRDefault="00727546" w:rsidP="00727546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Направленность </w:t>
      </w:r>
      <w:r w:rsidRPr="007275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общеразвивающей программы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– </w:t>
      </w:r>
      <w:r w:rsidR="009722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историческая</w:t>
      </w:r>
      <w:bookmarkStart w:id="0" w:name="_GoBack"/>
      <w:bookmarkEnd w:id="0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727546" w:rsidRDefault="00727546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Актуальность данной программы </w:t>
      </w:r>
      <w:r w:rsidRPr="00727546">
        <w:rPr>
          <w:rFonts w:ascii="Times New Roman" w:hAnsi="Times New Roman" w:cs="Times New Roman"/>
          <w:color w:val="333333"/>
          <w:shd w:val="clear" w:color="auto" w:fill="FFFFFF"/>
        </w:rPr>
        <w:t>обусловлена тем, что проблема патриотического воспитания детей и молодежи в последнее время находится в центре особого внимания государства и общества. Государственная </w:t>
      </w:r>
      <w:r w:rsidRPr="0072754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программа</w:t>
      </w:r>
      <w:r w:rsidRPr="00727546">
        <w:rPr>
          <w:rFonts w:ascii="Times New Roman" w:hAnsi="Times New Roman" w:cs="Times New Roman"/>
          <w:color w:val="333333"/>
          <w:shd w:val="clear" w:color="auto" w:fill="FFFFFF"/>
        </w:rPr>
        <w:t xml:space="preserve"> «Патриотическое воспитание граждан Российской </w:t>
      </w:r>
      <w:r w:rsidRPr="00727546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Федерации на 2016-2020 годы», сохраняет непрерывность процесса формирования у россиян патриотического сознания и гражданской идентичности как факторов единения нации.</w:t>
      </w:r>
    </w:p>
    <w:p w:rsidR="00367227" w:rsidRPr="003E27F1" w:rsidRDefault="00367227" w:rsidP="00367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Отличительной чертой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является то, что рассматривается именно школьный музей - самостоятельный, цельный культурно-исто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рический организм, со своей неповторимой судьбой и характером, кото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является призмой, через которую школьник получает возможность узнать прошлое своих предков, оценить свое настоящее и приступить к проекции и реализации своего будущего. Выразить свои впечатления, свое понимание окружающей действительности воспитанник может че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 формирование собственных экспозиций в коллективном долгосроч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образовательном проекте - создании школьного музея. Предметом комплексного рассмотрения на занятиях будет социальный объект, изу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 который воспитанники овладеют основами музееведения.</w:t>
      </w:r>
    </w:p>
    <w:p w:rsidR="002B0C07" w:rsidRDefault="002B0C07" w:rsidP="002B0C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C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Адресат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возраст воспитанников 12-15 лет, разновозрастная группа численностью 15 человек. Возрастные особенности подростков данного возраста: </w:t>
      </w:r>
      <w:r w:rsidRPr="002B0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Pr="002B0C07">
        <w:rPr>
          <w:rFonts w:ascii="Times New Roman" w:hAnsi="Times New Roman" w:cs="Times New Roman"/>
        </w:rPr>
        <w:t>азвитие познавательной сферы</w:t>
      </w:r>
      <w:r>
        <w:rPr>
          <w:rFonts w:ascii="Times New Roman" w:hAnsi="Times New Roman" w:cs="Times New Roman"/>
        </w:rPr>
        <w:t>.</w:t>
      </w:r>
      <w:r w:rsidRPr="002B0C07">
        <w:rPr>
          <w:rFonts w:ascii="Times New Roman" w:hAnsi="Times New Roman" w:cs="Times New Roman"/>
        </w:rPr>
        <w:t xml:space="preserve"> Продолжают развиваться все виды мышления: переход от мышления, основанного на оперировании конкретными представлениями, к мышлению теоретическому рефлексивному. Становление основ мировоззрения. Интеллектуализация таких психических функций, как восприятие и память; развитие воображения. Умение оперировать гипотезами. Возрастные новообразования Личностная нестабильность. Развивается чувство взрослости – отношение к себе подростка, как к взрослому, ощущение себя в какой-то мере взрослым человеком. Стремление к самостоятельности. Формируется «Я-концепция» - система внутренне согласованных представлений о себе, образов «Я» (представления о собственной внешней привлекательности, о своем уме, способностях, о силе характера, доброте и других качествах). Самокритичность, ранимость.</w:t>
      </w:r>
    </w:p>
    <w:p w:rsidR="002554EA" w:rsidRPr="00382DBD" w:rsidRDefault="002554EA" w:rsidP="002554EA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Образовательный процесс в МАОУ СОШ № 10 строится с учётом индивидуального развития личности ребёнка. В ходе образовательного процесса реализуются принципы педагогики сотрудничества и сотворчества, что позволяет достаточно рано выявить природные наклонности и способности конкретного ребёнка и создать условие для развития личности.</w:t>
      </w:r>
    </w:p>
    <w:p w:rsidR="002554EA" w:rsidRPr="00382DBD" w:rsidRDefault="002554EA" w:rsidP="002554EA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Учебный год начинается 1 сентября и заканчивается 31 мая текущего года. Допускается</w:t>
      </w:r>
    </w:p>
    <w:p w:rsidR="002554EA" w:rsidRPr="00382DBD" w:rsidRDefault="002554EA" w:rsidP="002554E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прием обучающихся в течение учебного года. Продолжительность учебного года соответствует календарному-учебному графику.</w:t>
      </w:r>
    </w:p>
    <w:p w:rsidR="002554EA" w:rsidRPr="00382DBD" w:rsidRDefault="002554EA" w:rsidP="002554E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период школьных каникул занятия могут:</w:t>
      </w:r>
    </w:p>
    <w:p w:rsidR="002554EA" w:rsidRPr="00382DBD" w:rsidRDefault="002554EA" w:rsidP="002554EA">
      <w:pPr>
        <w:pStyle w:val="a4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проводиться по специальному расписанию с переменным составом учащихся;</w:t>
      </w:r>
    </w:p>
    <w:p w:rsidR="002554EA" w:rsidRPr="00382DBD" w:rsidRDefault="002554EA" w:rsidP="002554EA">
      <w:pPr>
        <w:pStyle w:val="a4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продолжаться в форме поездок, экскурсий и т.п.</w:t>
      </w:r>
    </w:p>
    <w:p w:rsidR="002554EA" w:rsidRPr="00382DBD" w:rsidRDefault="002554EA" w:rsidP="002554EA">
      <w:pPr>
        <w:pStyle w:val="a4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проводиться на базе специальных учебных заведений, музеев и предприятий с целью</w:t>
      </w:r>
    </w:p>
    <w:p w:rsidR="002554EA" w:rsidRPr="00382DBD" w:rsidRDefault="002554EA" w:rsidP="002554E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профориентации учащихся.</w:t>
      </w:r>
    </w:p>
    <w:p w:rsidR="002554EA" w:rsidRPr="00382DBD" w:rsidRDefault="002554EA" w:rsidP="002554EA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Комплектование учебных групп начинается в сентябре.</w:t>
      </w:r>
    </w:p>
    <w:p w:rsidR="002554EA" w:rsidRPr="00382DBD" w:rsidRDefault="002554EA" w:rsidP="002554EA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554E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Режим занятий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Занятия детей могут проводиться в любой день недели, включая воскресные дни и каникулы. Между учебными занятиями и посещением объединений дополнительного образования детей организован перерыв для отдыха не менее часа.</w:t>
      </w:r>
    </w:p>
    <w:p w:rsidR="002554EA" w:rsidRPr="00382DBD" w:rsidRDefault="002554EA" w:rsidP="002554EA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детей осуществляется по группам или всем составом, как в одновозрастных,</w:t>
      </w:r>
    </w:p>
    <w:p w:rsidR="002554EA" w:rsidRPr="00382DBD" w:rsidRDefault="002554EA" w:rsidP="002554E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 и в разновозрастных, в которых могут заниматься учащиеся в возрасте от 12 до 15 лет.</w:t>
      </w:r>
    </w:p>
    <w:p w:rsidR="002554EA" w:rsidRPr="00382DBD" w:rsidRDefault="002554EA" w:rsidP="002554EA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Численный состав группы объединения определяется программой педагога в зависимости от возраста обучающихся, года обучения, специфики деятельности данной группы не более 15 человек.</w:t>
      </w:r>
    </w:p>
    <w:p w:rsidR="002554EA" w:rsidRPr="00382DBD" w:rsidRDefault="002554EA" w:rsidP="002554EA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 СанПиН 2.4.4. 1251-03, продолжительность занятий детей не должна</w:t>
      </w:r>
    </w:p>
    <w:p w:rsidR="002554EA" w:rsidRPr="00382DBD" w:rsidRDefault="002554EA" w:rsidP="002554E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превышать:</w:t>
      </w:r>
    </w:p>
    <w:p w:rsidR="002554EA" w:rsidRPr="00382DBD" w:rsidRDefault="002554EA" w:rsidP="002554E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учебные дни – 1,5 часа;</w:t>
      </w:r>
    </w:p>
    <w:p w:rsidR="002554EA" w:rsidRPr="00382DBD" w:rsidRDefault="002554EA" w:rsidP="002554E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выходные и каникулярные дни – 3 часа.</w:t>
      </w:r>
    </w:p>
    <w:p w:rsidR="002554EA" w:rsidRPr="00382DBD" w:rsidRDefault="002554EA" w:rsidP="002554EA">
      <w:pPr>
        <w:spacing w:after="0" w:line="240" w:lineRule="auto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 30-45 мин. занятий необходимо устраивать перерыв длительностью не менее 10 мин. для отдыха детей и проветривания помещений.</w:t>
      </w:r>
    </w:p>
    <w:p w:rsidR="002554EA" w:rsidRPr="00382DBD" w:rsidRDefault="002554EA" w:rsidP="002554EA">
      <w:pPr>
        <w:spacing w:after="0" w:line="240" w:lineRule="auto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 одного занятия зависит также от возраста обучающихся. В МАОУ СОШ № 10 рекомендована следующая продолжительность учебного занятия (с поправкой на то, в какой день недели проходит занятие – в обычный учебный день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после уроков или в выходной):</w:t>
      </w:r>
    </w:p>
    <w:p w:rsidR="002554EA" w:rsidRPr="00382DBD" w:rsidRDefault="002554EA" w:rsidP="002554EA">
      <w:pPr>
        <w:pStyle w:val="a4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школьников среднего и старшего возраста – от 1,5 до 3-х часов.</w:t>
      </w:r>
    </w:p>
    <w:p w:rsidR="002554EA" w:rsidRDefault="002554EA" w:rsidP="00255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4EA">
        <w:rPr>
          <w:rFonts w:ascii="Times New Roman" w:hAnsi="Times New Roman" w:cs="Times New Roman"/>
          <w:b/>
        </w:rPr>
        <w:lastRenderedPageBreak/>
        <w:t>Объем общеразвивающей программы</w:t>
      </w:r>
      <w:r>
        <w:rPr>
          <w:rFonts w:ascii="Times New Roman" w:hAnsi="Times New Roman" w:cs="Times New Roman"/>
        </w:rPr>
        <w:t xml:space="preserve">. 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«Активисты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кольного музея» </w:t>
      </w:r>
      <w:r w:rsidRPr="001D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рассчитана на </w:t>
      </w:r>
      <w:r w:rsidR="00DD204B">
        <w:rPr>
          <w:rFonts w:ascii="Times New Roman" w:eastAsia="Times New Roman" w:hAnsi="Times New Roman" w:cs="Times New Roman"/>
          <w:color w:val="000000"/>
          <w:sz w:val="24"/>
          <w:szCs w:val="24"/>
        </w:rPr>
        <w:t>144</w:t>
      </w:r>
      <w:r w:rsidRPr="001D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DD20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554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>год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720B" w:rsidRPr="003E27F1" w:rsidRDefault="002554EA" w:rsidP="00197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Уровневость</w:t>
      </w:r>
      <w:proofErr w:type="spellEnd"/>
      <w:r w:rsidRPr="00197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освоения</w:t>
      </w:r>
      <w:r w:rsidR="00197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«Стартовый уровень» - использование и реализация общедоступных и универсальных форм организации материала, минимальная сложность для освоения содержания программы. «Базовый» - использование таких форм организации материала, которые допускают освоение специальных знаний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</w:p>
    <w:p w:rsidR="002554EA" w:rsidRPr="003E27F1" w:rsidRDefault="002554EA" w:rsidP="0025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  </w:t>
      </w:r>
      <w:r w:rsidRPr="001D78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с полным составом объединения, но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мере роста опыта детей следует делать больший упор на групповые (2-3 челове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ка) и индивидуальные занятия по выполнению творческих заданий, особенно на том этапе обучения, когда на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чинается специализация. Программа предусматривает проведение индивидуальных занятий и консультаций с участниками объединения по их функциональным му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зееведческим и краеведческим специальностям. </w:t>
      </w:r>
    </w:p>
    <w:p w:rsidR="002554EA" w:rsidRPr="003E27F1" w:rsidRDefault="002554EA" w:rsidP="0025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учебного процесса по программе предусматривается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чение календарного </w:t>
      </w:r>
      <w:r w:rsidRPr="001D785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(35 учебных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недель)</w:t>
      </w:r>
    </w:p>
    <w:p w:rsidR="002554EA" w:rsidRDefault="002554EA" w:rsidP="0025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необходимо уделять вопросам обеспечения безопас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предупреждения травматизма при изучении каждой темы, каж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годового цикла, проведении каждого занятия, мероприятия.</w:t>
      </w:r>
    </w:p>
    <w:p w:rsidR="00102BE2" w:rsidRPr="003E27F1" w:rsidRDefault="00102BE2" w:rsidP="00102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2D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методы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необходимо отдавать преимущество ак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 формам работы, предусматривать организацию краеведческих викторин, экскурсионных поездок, подготовку учащимися докладов, исследовательских работ, разнообразной наглядности (альбомы, рас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кладушки, плакаты), которая пополнит научно-вспомогательный фонд музея, а </w:t>
      </w:r>
      <w:proofErr w:type="gramStart"/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кружковцев в различных культурно-массовых мероприятиях, проводимых на базе школьного музея (экскурсии, му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зейные часы, вечера встреч). </w:t>
      </w:r>
      <w:proofErr w:type="gramStart"/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 принципа</w:t>
      </w:r>
      <w:proofErr w:type="gramEnd"/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свободы, который диктует предоставление учащимся реаль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возможности самостоятельного выбора форм и видов деятельности, уровня усвоения материала, формирование чувства ответственности за результат своего выбора. Процесс успешного развития навыков нераз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рывно связан с активной умственной деятельностью обучающихся, ин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дивидуальной и коллективной работой по выполнению обязанностей в объединении. Воспитанники должны быть призваны активно соучаст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вовать в выработке, анализе и реализации действий по решению стоя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задач.</w:t>
      </w:r>
    </w:p>
    <w:p w:rsidR="00367227" w:rsidRDefault="0019720B" w:rsidP="00367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20B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19720B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19720B">
        <w:rPr>
          <w:rFonts w:ascii="Times New Roman" w:hAnsi="Times New Roman" w:cs="Times New Roman"/>
          <w:sz w:val="24"/>
          <w:szCs w:val="24"/>
        </w:rPr>
        <w:t xml:space="preserve">:  </w:t>
      </w:r>
      <w:r w:rsidR="0036722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367227">
        <w:rPr>
          <w:rFonts w:ascii="Times New Roman" w:hAnsi="Times New Roman" w:cs="Times New Roman"/>
          <w:sz w:val="24"/>
          <w:szCs w:val="24"/>
        </w:rPr>
        <w:t>, парная, групповая, фронтальная.</w:t>
      </w:r>
    </w:p>
    <w:p w:rsidR="00367227" w:rsidRPr="0019720B" w:rsidRDefault="0019720B" w:rsidP="00367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b/>
        </w:rPr>
        <w:t>Виды занятий</w:t>
      </w:r>
      <w:r>
        <w:rPr>
          <w:rFonts w:ascii="Times New Roman" w:hAnsi="Times New Roman" w:cs="Times New Roman"/>
        </w:rPr>
        <w:t xml:space="preserve">: </w:t>
      </w:r>
      <w:r w:rsidR="00367227" w:rsidRPr="0019720B">
        <w:rPr>
          <w:rFonts w:ascii="Times New Roman" w:hAnsi="Times New Roman" w:cs="Times New Roman"/>
          <w:i/>
          <w:sz w:val="24"/>
          <w:szCs w:val="24"/>
        </w:rPr>
        <w:t>учебная работа</w:t>
      </w:r>
      <w:r w:rsidR="00367227" w:rsidRPr="0019720B">
        <w:rPr>
          <w:rFonts w:ascii="Times New Roman" w:hAnsi="Times New Roman" w:cs="Times New Roman"/>
          <w:sz w:val="24"/>
          <w:szCs w:val="24"/>
        </w:rPr>
        <w:t xml:space="preserve">: практическая работа на </w:t>
      </w:r>
      <w:proofErr w:type="gramStart"/>
      <w:r w:rsidR="00367227" w:rsidRPr="0019720B">
        <w:rPr>
          <w:rFonts w:ascii="Times New Roman" w:hAnsi="Times New Roman" w:cs="Times New Roman"/>
          <w:sz w:val="24"/>
          <w:szCs w:val="24"/>
        </w:rPr>
        <w:t>местности;  учебные</w:t>
      </w:r>
      <w:proofErr w:type="gramEnd"/>
      <w:r w:rsidR="00367227" w:rsidRPr="0019720B">
        <w:rPr>
          <w:rFonts w:ascii="Times New Roman" w:hAnsi="Times New Roman" w:cs="Times New Roman"/>
          <w:sz w:val="24"/>
          <w:szCs w:val="24"/>
        </w:rPr>
        <w:t xml:space="preserve"> экскурсии вне музея; уроки в музее экскурсии в музее- изучение исторических событий</w:t>
      </w:r>
    </w:p>
    <w:p w:rsidR="00367227" w:rsidRPr="0019720B" w:rsidRDefault="00367227" w:rsidP="00367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0B">
        <w:rPr>
          <w:rFonts w:ascii="Times New Roman" w:hAnsi="Times New Roman" w:cs="Times New Roman"/>
          <w:i/>
          <w:sz w:val="24"/>
          <w:szCs w:val="24"/>
        </w:rPr>
        <w:t>Воспитательная работа</w:t>
      </w:r>
      <w:r w:rsidRPr="0019720B">
        <w:rPr>
          <w:rFonts w:ascii="Times New Roman" w:hAnsi="Times New Roman" w:cs="Times New Roman"/>
          <w:sz w:val="24"/>
          <w:szCs w:val="24"/>
        </w:rPr>
        <w:t>: экскурсии, походы; туристические поездки; встречи, сборы, собрания; уроки мужества, акции.</w:t>
      </w:r>
    </w:p>
    <w:p w:rsidR="002554EA" w:rsidRPr="00367227" w:rsidRDefault="00367227" w:rsidP="002B0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b/>
        </w:rPr>
        <w:t>Формы подведения результатов</w:t>
      </w:r>
      <w:r>
        <w:rPr>
          <w:rFonts w:ascii="Times New Roman" w:hAnsi="Times New Roman" w:cs="Times New Roman"/>
        </w:rPr>
        <w:t xml:space="preserve">: </w:t>
      </w:r>
      <w:r w:rsidRPr="00367227">
        <w:rPr>
          <w:rFonts w:ascii="Times New Roman" w:hAnsi="Times New Roman" w:cs="Times New Roman"/>
          <w:sz w:val="24"/>
          <w:szCs w:val="24"/>
        </w:rPr>
        <w:t>Тесты; Контрольные вопросы; Проекты; Экскурсии</w:t>
      </w:r>
    </w:p>
    <w:p w:rsidR="002554EA" w:rsidRPr="00367227" w:rsidRDefault="002554EA" w:rsidP="002B0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4EA" w:rsidRPr="00367227" w:rsidRDefault="00367227" w:rsidP="002B0C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36722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Цель и задачи общеразвивающей программы.</w:t>
      </w:r>
    </w:p>
    <w:p w:rsidR="00367227" w:rsidRDefault="00367227" w:rsidP="00367227">
      <w:pPr>
        <w:spacing w:after="0" w:line="240" w:lineRule="auto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76E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Цель</w:t>
      </w:r>
      <w:r w:rsidRPr="00BC76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развитие личности ребенка и его жизненное самоопределение средствами туристско-краеведческой деятельности.</w:t>
      </w:r>
    </w:p>
    <w:p w:rsidR="00367227" w:rsidRPr="0035511C" w:rsidRDefault="00367227" w:rsidP="00367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Основными принципами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туристско-краеведческой деятельности яв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ляются:</w:t>
      </w:r>
    </w:p>
    <w:p w:rsidR="00367227" w:rsidRPr="0035511C" w:rsidRDefault="00367227" w:rsidP="00367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постоянного коллектива туристско-краеведческого объе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динения - одного из эффективных инструментов позитивного воздейст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на личность подростка;</w:t>
      </w:r>
    </w:p>
    <w:p w:rsidR="00367227" w:rsidRPr="0035511C" w:rsidRDefault="00367227" w:rsidP="00367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патриотизма, любви к своей Родине посред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привлечения подростков к краеведческой поисково-исследова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тельской работе, к походам и экскурсиям, расширение кругозора вос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питанников с помощью краеведческой должностной инструментовки;</w:t>
      </w:r>
    </w:p>
    <w:p w:rsidR="00367227" w:rsidRDefault="00367227" w:rsidP="00367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1C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и реализация принципа </w:t>
      </w:r>
      <w:proofErr w:type="spellStart"/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35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самоуправления детского объединения. </w:t>
      </w:r>
    </w:p>
    <w:p w:rsidR="00367227" w:rsidRPr="003E27F1" w:rsidRDefault="00367227" w:rsidP="00367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данной программы подготовки активистов школьных музеев многопрофильны и определяют комплексный подход к воспитанию и обучению воспитанников, позволяя 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сочетать умственное, патриотиче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ское, нравственное, эстетическое и трудовое воспитание учащихся. Осо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бое внимание уделяется развитию духовности воспитанников путем не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посредственного и эмоционального соприкосновения с реальной жиз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нью в природной и социальной сфере - памятники и достопримечатель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великой истории и культуры России; природный ландшафт; не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посредственное общение с людьми труда и дела в российских селениях и малых русских городах; включенность подростка в творческий процесс интенсивного становления своей личности; приобретение разнообраз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необходимых в жизни знаний, трудовых навыков; формирования дружбы и товарищества путем совместной работы - вот реальные рыча</w:t>
      </w: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 воспитания духовности и характера подростков.</w:t>
      </w:r>
    </w:p>
    <w:p w:rsidR="00367227" w:rsidRPr="00BC76EE" w:rsidRDefault="00367227" w:rsidP="00367227">
      <w:pPr>
        <w:spacing w:after="0" w:line="240" w:lineRule="auto"/>
        <w:ind w:firstLine="360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C76E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Задачи:</w:t>
      </w:r>
    </w:p>
    <w:p w:rsidR="00367227" w:rsidRPr="00BC76EE" w:rsidRDefault="00367227" w:rsidP="0036722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C76E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лидерских качеств и развитие творческих способно</w:t>
      </w:r>
      <w:r w:rsidRPr="00BC76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личности воспитанника;</w:t>
      </w:r>
    </w:p>
    <w:p w:rsidR="00367227" w:rsidRPr="00BC76EE" w:rsidRDefault="00367227" w:rsidP="0036722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6E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способностей подростков адаптироваться в сложных условиях как социальной, так и природной среды;</w:t>
      </w:r>
    </w:p>
    <w:p w:rsidR="00367227" w:rsidRPr="00BC76EE" w:rsidRDefault="00367227" w:rsidP="0036722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C76E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ориентация подростков;</w:t>
      </w:r>
    </w:p>
    <w:p w:rsidR="00367227" w:rsidRPr="00BC76EE" w:rsidRDefault="00367227" w:rsidP="0036722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6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C76E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прочных трудовых навыков и навыков;</w:t>
      </w:r>
    </w:p>
    <w:p w:rsidR="00367227" w:rsidRPr="00367227" w:rsidRDefault="00367227" w:rsidP="002B0C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36722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Обучающие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 познакомить учащихся с историей музейного дела;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-типами и видами современных музеев, теорией и практикой музейной работы в России (фондовой, архивной, культурно-образовательной и экспозиционной работой музея);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 сформировать у учащихся представления о современных музейных технологиях;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 развить первичные практические навыки музейной работы;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 побудить интерес учащихся к поисково-исследовательской деятельности.</w:t>
      </w:r>
    </w:p>
    <w:p w:rsidR="00367227" w:rsidRPr="00367227" w:rsidRDefault="00367227" w:rsidP="002B0C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36722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Развивающие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 развивать мотивы и интересы своей познавательной деятельности;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 использовать полученные знания на уроках и во внеурочной деятельности;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 научить исследовательской и проектной деятельности;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 представлять свои знания и умения на различных конкурсах, видеть свой результат и необходимость своей деятельности.</w:t>
      </w:r>
    </w:p>
    <w:p w:rsidR="00367227" w:rsidRPr="00367227" w:rsidRDefault="00367227" w:rsidP="00367227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67227">
        <w:rPr>
          <w:rFonts w:ascii="Times New Roman" w:hAnsi="Times New Roman" w:cs="Times New Roman"/>
          <w:b/>
          <w:i/>
          <w:sz w:val="24"/>
          <w:szCs w:val="24"/>
        </w:rPr>
        <w:t>Воспитывающие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672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7227">
        <w:rPr>
          <w:rFonts w:ascii="Times New Roman" w:hAnsi="Times New Roman" w:cs="Times New Roman"/>
          <w:sz w:val="24"/>
          <w:szCs w:val="24"/>
        </w:rPr>
        <w:t>воспитание патриотизма, любви и уважения к Отечеству;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 воспитание чувства ответственности и долга перед малой Родиной;</w:t>
      </w:r>
    </w:p>
    <w:p w:rsidR="00367227" w:rsidRPr="00367227" w:rsidRDefault="00367227" w:rsidP="00367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2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27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народов.</w:t>
      </w:r>
    </w:p>
    <w:p w:rsidR="00102BE2" w:rsidRDefault="00102BE2" w:rsidP="0010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E2" w:rsidRPr="00382DBD" w:rsidRDefault="00102BE2" w:rsidP="0010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BD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367227" w:rsidRDefault="00102BE2" w:rsidP="002B0C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Содержание общеобразовательной программы</w:t>
      </w:r>
    </w:p>
    <w:p w:rsidR="00102BE2" w:rsidRDefault="00102BE2" w:rsidP="002B0C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B0C07" w:rsidRDefault="00102BE2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Учебный (тематический план)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323"/>
        <w:gridCol w:w="1416"/>
        <w:gridCol w:w="1442"/>
        <w:gridCol w:w="1484"/>
        <w:gridCol w:w="2171"/>
      </w:tblGrid>
      <w:tr w:rsidR="00102BE2" w:rsidTr="00102BE2">
        <w:tc>
          <w:tcPr>
            <w:tcW w:w="652" w:type="dxa"/>
            <w:vMerge w:val="restart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</w:p>
        </w:tc>
        <w:tc>
          <w:tcPr>
            <w:tcW w:w="2323" w:type="dxa"/>
            <w:vMerge w:val="restart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Название раздела, темы</w:t>
            </w:r>
          </w:p>
        </w:tc>
        <w:tc>
          <w:tcPr>
            <w:tcW w:w="4342" w:type="dxa"/>
            <w:gridSpan w:val="3"/>
          </w:tcPr>
          <w:p w:rsidR="00102BE2" w:rsidRDefault="00102BE2" w:rsidP="00102BE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часов</w:t>
            </w:r>
          </w:p>
        </w:tc>
        <w:tc>
          <w:tcPr>
            <w:tcW w:w="2171" w:type="dxa"/>
            <w:vMerge w:val="restart"/>
          </w:tcPr>
          <w:p w:rsidR="00102BE2" w:rsidRDefault="00102BE2" w:rsidP="00102BE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Формы аттестации/контроль</w:t>
            </w:r>
          </w:p>
        </w:tc>
      </w:tr>
      <w:tr w:rsidR="00102BE2" w:rsidTr="00102BE2">
        <w:tc>
          <w:tcPr>
            <w:tcW w:w="652" w:type="dxa"/>
            <w:vMerge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6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всего</w:t>
            </w:r>
          </w:p>
        </w:tc>
        <w:tc>
          <w:tcPr>
            <w:tcW w:w="144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теория</w:t>
            </w:r>
          </w:p>
        </w:tc>
        <w:tc>
          <w:tcPr>
            <w:tcW w:w="1484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практика</w:t>
            </w:r>
          </w:p>
        </w:tc>
        <w:tc>
          <w:tcPr>
            <w:tcW w:w="2171" w:type="dxa"/>
            <w:vMerge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02BE2" w:rsidTr="00102BE2">
        <w:tc>
          <w:tcPr>
            <w:tcW w:w="65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2323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t>Вводное занятие. Инструктаж по ТБ. Знакомство с компьютером</w:t>
            </w:r>
          </w:p>
        </w:tc>
        <w:tc>
          <w:tcPr>
            <w:tcW w:w="1416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4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1484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171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Входная аттестация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323" w:type="dxa"/>
          </w:tcPr>
          <w:p w:rsidR="00102BE2" w:rsidRDefault="00102BE2" w:rsidP="00102BE2">
            <w:pPr>
              <w:ind w:firstLine="708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t xml:space="preserve">Всероссийское туристско-краеведческое движение </w:t>
            </w:r>
            <w:r>
              <w:lastRenderedPageBreak/>
              <w:t xml:space="preserve">обучающихся Российской Федерации «От6ечество», </w:t>
            </w:r>
          </w:p>
        </w:tc>
        <w:tc>
          <w:tcPr>
            <w:tcW w:w="1416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4</w:t>
            </w:r>
          </w:p>
        </w:tc>
        <w:tc>
          <w:tcPr>
            <w:tcW w:w="144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1484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171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викторина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3</w:t>
            </w:r>
          </w:p>
        </w:tc>
        <w:tc>
          <w:tcPr>
            <w:tcW w:w="2323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Наследие в школьном музее</w:t>
            </w:r>
          </w:p>
        </w:tc>
        <w:tc>
          <w:tcPr>
            <w:tcW w:w="1416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4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84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2171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тестирование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2323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Родной край в истории государства</w:t>
            </w:r>
          </w:p>
        </w:tc>
        <w:tc>
          <w:tcPr>
            <w:tcW w:w="1416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4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84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2171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опрос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2323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Функции школьного музея</w:t>
            </w:r>
          </w:p>
        </w:tc>
        <w:tc>
          <w:tcPr>
            <w:tcW w:w="1416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4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1484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171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02BE2" w:rsidTr="00102BE2">
        <w:tc>
          <w:tcPr>
            <w:tcW w:w="65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</w:t>
            </w:r>
          </w:p>
        </w:tc>
        <w:tc>
          <w:tcPr>
            <w:tcW w:w="2323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Организация школьного музея</w:t>
            </w:r>
          </w:p>
        </w:tc>
        <w:tc>
          <w:tcPr>
            <w:tcW w:w="1416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4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84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2171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Выбор поручений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</w:p>
        </w:tc>
        <w:tc>
          <w:tcPr>
            <w:tcW w:w="2323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Моя семья и родной край</w:t>
            </w:r>
          </w:p>
        </w:tc>
        <w:tc>
          <w:tcPr>
            <w:tcW w:w="1416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16</w:t>
            </w:r>
          </w:p>
        </w:tc>
        <w:tc>
          <w:tcPr>
            <w:tcW w:w="1442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84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2171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Составление альбомов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2323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Наша школа в истории города</w:t>
            </w:r>
          </w:p>
        </w:tc>
        <w:tc>
          <w:tcPr>
            <w:tcW w:w="1416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16</w:t>
            </w:r>
          </w:p>
        </w:tc>
        <w:tc>
          <w:tcPr>
            <w:tcW w:w="1442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84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2171" w:type="dxa"/>
          </w:tcPr>
          <w:p w:rsidR="00102BE2" w:rsidRDefault="00DD204B" w:rsidP="00727546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Рассказ; экскурсия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Комплектование фондов школьного музея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4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Разработка маршрутов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Фонды школьного музея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4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Игра-практикум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Учет и описание музейных предметов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4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Составление паспорта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Экспозиции школьного музея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4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Составление плана экспозиции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13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Тексты в музейной экспозиции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4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Составление этикетажа</w:t>
            </w:r>
          </w:p>
        </w:tc>
      </w:tr>
      <w:tr w:rsidR="00102BE2" w:rsidTr="00102BE2">
        <w:tc>
          <w:tcPr>
            <w:tcW w:w="65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Военная слава земляков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18</w:t>
            </w:r>
          </w:p>
        </w:tc>
        <w:tc>
          <w:tcPr>
            <w:tcW w:w="144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презентация</w:t>
            </w:r>
          </w:p>
        </w:tc>
      </w:tr>
      <w:tr w:rsidR="00102BE2" w:rsidTr="00102BE2">
        <w:tc>
          <w:tcPr>
            <w:tcW w:w="65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Экскурсионная работа в школьном музее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4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Составление текстов</w:t>
            </w:r>
          </w:p>
        </w:tc>
      </w:tr>
      <w:tr w:rsidR="00102BE2" w:rsidTr="00102BE2">
        <w:tc>
          <w:tcPr>
            <w:tcW w:w="65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16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Экскурсионные поездки по Уралу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4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фотоотчет</w:t>
            </w:r>
          </w:p>
        </w:tc>
      </w:tr>
      <w:tr w:rsidR="00102BE2" w:rsidTr="00E42B73">
        <w:tc>
          <w:tcPr>
            <w:tcW w:w="65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17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и участие в конкурсах исследовательских работ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</w:p>
        </w:tc>
        <w:tc>
          <w:tcPr>
            <w:tcW w:w="144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Творческие работы</w:t>
            </w:r>
          </w:p>
        </w:tc>
      </w:tr>
      <w:tr w:rsidR="00102BE2" w:rsidTr="00E42B73">
        <w:tc>
          <w:tcPr>
            <w:tcW w:w="65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18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Заседание Совета и актива школьного музея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44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2171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02BE2" w:rsidTr="00E42B73">
        <w:tc>
          <w:tcPr>
            <w:tcW w:w="65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</w:t>
            </w: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Итоговое занятие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144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2171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Анкетирование, опрос</w:t>
            </w:r>
          </w:p>
        </w:tc>
      </w:tr>
      <w:tr w:rsidR="00102BE2" w:rsidTr="00E42B73">
        <w:tc>
          <w:tcPr>
            <w:tcW w:w="652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323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Итого </w:t>
            </w:r>
          </w:p>
        </w:tc>
        <w:tc>
          <w:tcPr>
            <w:tcW w:w="1416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144</w:t>
            </w:r>
          </w:p>
        </w:tc>
        <w:tc>
          <w:tcPr>
            <w:tcW w:w="1442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</w:t>
            </w:r>
          </w:p>
        </w:tc>
        <w:tc>
          <w:tcPr>
            <w:tcW w:w="1484" w:type="dxa"/>
          </w:tcPr>
          <w:p w:rsidR="00102BE2" w:rsidRDefault="00DD204B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84</w:t>
            </w:r>
          </w:p>
        </w:tc>
        <w:tc>
          <w:tcPr>
            <w:tcW w:w="2171" w:type="dxa"/>
          </w:tcPr>
          <w:p w:rsidR="00102BE2" w:rsidRDefault="00102BE2" w:rsidP="00E42B7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102BE2" w:rsidRDefault="00102BE2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D204B" w:rsidRPr="00130967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96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67">
        <w:rPr>
          <w:rFonts w:ascii="Times New Roman" w:hAnsi="Times New Roman" w:cs="Times New Roman"/>
          <w:b/>
          <w:sz w:val="24"/>
          <w:szCs w:val="24"/>
        </w:rPr>
        <w:t>1.Вводное занятие</w:t>
      </w:r>
      <w:r w:rsidRPr="0013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130967">
        <w:rPr>
          <w:rFonts w:ascii="Times New Roman" w:hAnsi="Times New Roman" w:cs="Times New Roman"/>
          <w:sz w:val="24"/>
          <w:szCs w:val="24"/>
        </w:rPr>
        <w:t xml:space="preserve"> Вводный инструктаж. Ознакомление с программой. Понятия: музей, музееведение. Причины и условия возникновения музеев. Развитие музеев в процессе развития человечества. Музееведение как комплексная наука. Предмет и задачи музееведения. Структура кружка, цели и задачи музейного дела в школе. </w:t>
      </w:r>
    </w:p>
    <w:p w:rsidR="00130967" w:rsidRPr="00130967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130967">
        <w:rPr>
          <w:rFonts w:ascii="Times New Roman" w:hAnsi="Times New Roman" w:cs="Times New Roman"/>
          <w:sz w:val="24"/>
          <w:szCs w:val="24"/>
        </w:rPr>
        <w:t xml:space="preserve">: игры на знакомство, встреча с учителями-ветеранами, тестирование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67">
        <w:rPr>
          <w:rFonts w:ascii="Times New Roman" w:hAnsi="Times New Roman" w:cs="Times New Roman"/>
          <w:b/>
          <w:sz w:val="24"/>
          <w:szCs w:val="24"/>
        </w:rPr>
        <w:t>2. Всероссийское туристско-краеведческое движение обучающихся Российской Федерации «Отечество»</w:t>
      </w:r>
      <w:r w:rsidR="00130967" w:rsidRPr="00130967">
        <w:rPr>
          <w:rFonts w:ascii="Times New Roman" w:hAnsi="Times New Roman" w:cs="Times New Roman"/>
          <w:b/>
          <w:sz w:val="24"/>
          <w:szCs w:val="24"/>
        </w:rPr>
        <w:t>.</w:t>
      </w:r>
      <w:r w:rsidRPr="00130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занятия</w:t>
      </w:r>
      <w:r w:rsidRPr="00130967">
        <w:rPr>
          <w:rFonts w:ascii="Times New Roman" w:hAnsi="Times New Roman" w:cs="Times New Roman"/>
          <w:sz w:val="24"/>
          <w:szCs w:val="24"/>
        </w:rPr>
        <w:t xml:space="preserve">. Инструктажи 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республики, района. Организация участия учащихся в местных, региональных и всероссийских краеведческих программах </w:t>
      </w:r>
    </w:p>
    <w:p w:rsidR="00130967" w:rsidRPr="00130967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  <w:r w:rsidRPr="00130967">
        <w:rPr>
          <w:rFonts w:ascii="Times New Roman" w:hAnsi="Times New Roman" w:cs="Times New Roman"/>
          <w:sz w:val="24"/>
          <w:szCs w:val="24"/>
        </w:rPr>
        <w:t xml:space="preserve"> Викторина о символике России, республики, района.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67">
        <w:rPr>
          <w:rFonts w:ascii="Times New Roman" w:hAnsi="Times New Roman" w:cs="Times New Roman"/>
          <w:b/>
          <w:sz w:val="24"/>
          <w:szCs w:val="24"/>
        </w:rPr>
        <w:t>3.Наследие в школьном музее.</w:t>
      </w:r>
      <w:r w:rsidRPr="00130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 xml:space="preserve">Теоретические </w:t>
      </w:r>
      <w:proofErr w:type="gramStart"/>
      <w:r w:rsidRPr="00D679F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1309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967">
        <w:rPr>
          <w:rFonts w:ascii="Times New Roman" w:hAnsi="Times New Roman" w:cs="Times New Roman"/>
          <w:sz w:val="24"/>
          <w:szCs w:val="24"/>
        </w:rPr>
        <w:t xml:space="preserve"> 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130967">
        <w:rPr>
          <w:rFonts w:ascii="Times New Roman" w:hAnsi="Times New Roman" w:cs="Times New Roman"/>
          <w:sz w:val="24"/>
          <w:szCs w:val="24"/>
        </w:rPr>
        <w:t>Музеефикация</w:t>
      </w:r>
      <w:proofErr w:type="spellEnd"/>
      <w:r w:rsidRPr="00130967">
        <w:rPr>
          <w:rFonts w:ascii="Times New Roman" w:hAnsi="Times New Roman" w:cs="Times New Roman"/>
          <w:sz w:val="24"/>
          <w:szCs w:val="24"/>
        </w:rPr>
        <w:t xml:space="preserve"> объектов наследия как способ их охраны и использования. </w:t>
      </w:r>
    </w:p>
    <w:p w:rsidR="00130967" w:rsidRPr="00130967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130967">
        <w:rPr>
          <w:rFonts w:ascii="Times New Roman" w:hAnsi="Times New Roman" w:cs="Times New Roman"/>
          <w:sz w:val="24"/>
          <w:szCs w:val="24"/>
        </w:rPr>
        <w:t xml:space="preserve">. Подготовка рефератов, просмотр фильмов знаменитых музеев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67">
        <w:rPr>
          <w:rFonts w:ascii="Times New Roman" w:hAnsi="Times New Roman" w:cs="Times New Roman"/>
          <w:b/>
          <w:sz w:val="24"/>
          <w:szCs w:val="24"/>
        </w:rPr>
        <w:t>4. Родной край в истории государства российского</w:t>
      </w:r>
      <w:r w:rsidRPr="0013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967" w:rsidRPr="00130967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30967">
        <w:rPr>
          <w:rFonts w:ascii="Times New Roman" w:hAnsi="Times New Roman" w:cs="Times New Roman"/>
          <w:sz w:val="24"/>
          <w:szCs w:val="24"/>
        </w:rPr>
        <w:t xml:space="preserve"> 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 </w:t>
      </w: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130967">
        <w:rPr>
          <w:rFonts w:ascii="Times New Roman" w:hAnsi="Times New Roman" w:cs="Times New Roman"/>
          <w:sz w:val="24"/>
          <w:szCs w:val="24"/>
        </w:rPr>
        <w:t>. Экскурсия по достопримечательным объектам природы, истории и культуры родного края.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67">
        <w:rPr>
          <w:rFonts w:ascii="Times New Roman" w:hAnsi="Times New Roman" w:cs="Times New Roman"/>
          <w:b/>
          <w:sz w:val="24"/>
          <w:szCs w:val="24"/>
        </w:rPr>
        <w:t xml:space="preserve"> 5. Функции школьного музея</w:t>
      </w:r>
      <w:r w:rsidRPr="0013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967" w:rsidRPr="00130967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30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0967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130967">
        <w:rPr>
          <w:rFonts w:ascii="Times New Roman" w:hAnsi="Times New Roman" w:cs="Times New Roman"/>
          <w:sz w:val="24"/>
          <w:szCs w:val="24"/>
        </w:rPr>
        <w:t xml:space="preserve"> школьного музея: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67">
        <w:rPr>
          <w:rFonts w:ascii="Times New Roman" w:hAnsi="Times New Roman" w:cs="Times New Roman"/>
          <w:b/>
          <w:sz w:val="24"/>
          <w:szCs w:val="24"/>
        </w:rPr>
        <w:t>6.Организация школьного музея</w:t>
      </w:r>
      <w:r w:rsidRPr="0013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967" w:rsidRPr="00130967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30967">
        <w:rPr>
          <w:rFonts w:ascii="Times New Roman" w:hAnsi="Times New Roman" w:cs="Times New Roman"/>
          <w:sz w:val="24"/>
          <w:szCs w:val="24"/>
        </w:rPr>
        <w:t xml:space="preserve">. 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 Практические занятия. 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67">
        <w:rPr>
          <w:rFonts w:ascii="Times New Roman" w:hAnsi="Times New Roman" w:cs="Times New Roman"/>
          <w:b/>
          <w:sz w:val="24"/>
          <w:szCs w:val="24"/>
        </w:rPr>
        <w:t>7.Моя семья и родной край</w:t>
      </w:r>
      <w:r w:rsidRPr="0013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967" w:rsidRPr="00130967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30967">
        <w:rPr>
          <w:rFonts w:ascii="Times New Roman" w:hAnsi="Times New Roman" w:cs="Times New Roman"/>
          <w:sz w:val="24"/>
          <w:szCs w:val="24"/>
        </w:rPr>
        <w:t xml:space="preserve">. 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 </w:t>
      </w: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130967">
        <w:rPr>
          <w:rFonts w:ascii="Times New Roman" w:hAnsi="Times New Roman" w:cs="Times New Roman"/>
          <w:sz w:val="24"/>
          <w:szCs w:val="24"/>
        </w:rPr>
        <w:t xml:space="preserve">. Запись воспоминаний и рассказов членов семьи о событиях, связанных с историей архивов и реликвий. Обсуждение собранных материалов.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67">
        <w:rPr>
          <w:rFonts w:ascii="Times New Roman" w:hAnsi="Times New Roman" w:cs="Times New Roman"/>
          <w:b/>
          <w:sz w:val="24"/>
          <w:szCs w:val="24"/>
        </w:rPr>
        <w:t xml:space="preserve">8.Наша школа в истории </w:t>
      </w:r>
      <w:r w:rsidR="00130967" w:rsidRPr="00130967">
        <w:rPr>
          <w:rFonts w:ascii="Times New Roman" w:hAnsi="Times New Roman" w:cs="Times New Roman"/>
          <w:b/>
          <w:sz w:val="24"/>
          <w:szCs w:val="24"/>
        </w:rPr>
        <w:t>города</w:t>
      </w:r>
      <w:r w:rsidRPr="0013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967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30967">
        <w:rPr>
          <w:rFonts w:ascii="Times New Roman" w:hAnsi="Times New Roman" w:cs="Times New Roman"/>
          <w:sz w:val="24"/>
          <w:szCs w:val="24"/>
        </w:rPr>
        <w:t xml:space="preserve">. 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 </w:t>
      </w: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130967">
        <w:rPr>
          <w:rFonts w:ascii="Times New Roman" w:hAnsi="Times New Roman" w:cs="Times New Roman"/>
          <w:sz w:val="24"/>
          <w:szCs w:val="24"/>
        </w:rPr>
        <w:t xml:space="preserve">. 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9. Комплектование фондов школьного музея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 xml:space="preserve">Теоретические </w:t>
      </w:r>
      <w:proofErr w:type="gramStart"/>
      <w:r w:rsidRPr="00D679F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82A53">
        <w:rPr>
          <w:rFonts w:ascii="Times New Roman" w:hAnsi="Times New Roman" w:cs="Times New Roman"/>
          <w:sz w:val="24"/>
          <w:szCs w:val="24"/>
        </w:rPr>
        <w:t xml:space="preserve"> Организация поисково-собирательской работы. Выбор темы музейно</w:t>
      </w:r>
      <w:r w:rsidR="00182A53" w:rsidRPr="00182A53">
        <w:rPr>
          <w:rFonts w:ascii="Times New Roman" w:hAnsi="Times New Roman" w:cs="Times New Roman"/>
          <w:sz w:val="24"/>
          <w:szCs w:val="24"/>
        </w:rPr>
        <w:t>-</w:t>
      </w:r>
      <w:r w:rsidRPr="00182A53">
        <w:rPr>
          <w:rFonts w:ascii="Times New Roman" w:hAnsi="Times New Roman" w:cs="Times New Roman"/>
          <w:sz w:val="24"/>
          <w:szCs w:val="24"/>
        </w:rPr>
        <w:t xml:space="preserve">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</w:t>
      </w:r>
      <w:r w:rsidRPr="00182A53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физической сохранности находок. Меры безопасности в процессе походов, экспедиций, других полевых изысканий. </w:t>
      </w:r>
    </w:p>
    <w:p w:rsidR="00182A53" w:rsidRP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 </w:t>
      </w:r>
    </w:p>
    <w:p w:rsidR="00D679F5" w:rsidRDefault="00182A53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10</w:t>
      </w:r>
      <w:r w:rsidR="00DD204B" w:rsidRPr="00182A53">
        <w:rPr>
          <w:rFonts w:ascii="Times New Roman" w:hAnsi="Times New Roman" w:cs="Times New Roman"/>
          <w:b/>
          <w:sz w:val="24"/>
          <w:szCs w:val="24"/>
        </w:rPr>
        <w:t>. Фонды школьного музея</w:t>
      </w:r>
      <w:r w:rsidR="00DD204B" w:rsidRPr="00182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>. Структура и состав собрания школьного музея: основной и научно</w:t>
      </w:r>
      <w:r w:rsidR="00182A53" w:rsidRPr="00182A53">
        <w:rPr>
          <w:rFonts w:ascii="Times New Roman" w:hAnsi="Times New Roman" w:cs="Times New Roman"/>
          <w:sz w:val="24"/>
          <w:szCs w:val="24"/>
        </w:rPr>
        <w:t>-</w:t>
      </w:r>
      <w:r w:rsidRPr="00182A53">
        <w:rPr>
          <w:rFonts w:ascii="Times New Roman" w:hAnsi="Times New Roman" w:cs="Times New Roman"/>
          <w:sz w:val="24"/>
          <w:szCs w:val="24"/>
        </w:rPr>
        <w:t xml:space="preserve">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 </w:t>
      </w:r>
    </w:p>
    <w:p w:rsidR="00182A53" w:rsidRP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11.Учет и описание музейных предметов</w:t>
      </w:r>
      <w:r w:rsidRPr="00182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A53" w:rsidRP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 </w:t>
      </w: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Ролевая игра-практикум по разработке системы документов учёта и описания музейных предметов, составлению паспортов музейных предметов.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12. Экспозиция школьного музея</w:t>
      </w:r>
      <w:r w:rsidRPr="00182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 Музейные выставки: стационарные, передвижные, фондовые. </w:t>
      </w:r>
    </w:p>
    <w:p w:rsidR="00182A53" w:rsidRP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: составление плана экспозиции, разработка и создание тематической фондовой выставки, посвященной знаменательным датам.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13.Тексты в музейной экспозиции</w:t>
      </w:r>
      <w:r w:rsidRPr="00182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Назначение текстов в экспозиции. Виды озаглавливающих и сопроводительных текстов. Правила составления этикеток к экспонатам. Приёмы размещения текстов в экспозиции. </w:t>
      </w:r>
    </w:p>
    <w:p w:rsidR="00182A53" w:rsidRP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Игра-практикум по составлению этикетажа к экспонатам, изготовление этикеток и проведение этикетажа имеющихся музейных экспонатов.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 xml:space="preserve">14.Военная слава земляков. </w:t>
      </w:r>
    </w:p>
    <w:p w:rsidR="00D679F5" w:rsidRDefault="00D679F5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Теоретические занятия. </w:t>
      </w:r>
      <w:r w:rsidR="00DD204B" w:rsidRPr="00182A53">
        <w:rPr>
          <w:rFonts w:ascii="Times New Roman" w:hAnsi="Times New Roman" w:cs="Times New Roman"/>
          <w:sz w:val="24"/>
          <w:szCs w:val="24"/>
        </w:rPr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обязанность гражданина России. </w:t>
      </w:r>
    </w:p>
    <w:p w:rsidR="00182A53" w:rsidRP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 xml:space="preserve">Практические </w:t>
      </w:r>
      <w:proofErr w:type="gramStart"/>
      <w:r w:rsidRPr="00D679F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  Выявление</w:t>
      </w:r>
      <w:proofErr w:type="gramEnd"/>
      <w:r w:rsidRPr="00182A53">
        <w:rPr>
          <w:rFonts w:ascii="Times New Roman" w:hAnsi="Times New Roman" w:cs="Times New Roman"/>
          <w:sz w:val="24"/>
          <w:szCs w:val="24"/>
        </w:rPr>
        <w:t xml:space="preserve">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15.Экскурсионная работа в школьном музее</w:t>
      </w:r>
      <w:r w:rsidRPr="00182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 </w:t>
      </w:r>
    </w:p>
    <w:p w:rsidR="00182A53" w:rsidRP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182A53">
        <w:rPr>
          <w:rFonts w:ascii="Times New Roman" w:hAnsi="Times New Roman" w:cs="Times New Roman"/>
          <w:sz w:val="24"/>
          <w:szCs w:val="24"/>
        </w:rPr>
        <w:t xml:space="preserve">. Игра-практикум по разработке текстов экскурсий по выбранной теме. Проведение экскурсий. </w:t>
      </w:r>
    </w:p>
    <w:p w:rsidR="00D679F5" w:rsidRPr="00D679F5" w:rsidRDefault="00DD204B" w:rsidP="00D679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 xml:space="preserve">Экскурсионные поездки по родному </w:t>
      </w:r>
      <w:r w:rsidR="00182A53" w:rsidRPr="00D679F5">
        <w:rPr>
          <w:rFonts w:ascii="Times New Roman" w:hAnsi="Times New Roman" w:cs="Times New Roman"/>
          <w:b/>
          <w:sz w:val="24"/>
          <w:szCs w:val="24"/>
        </w:rPr>
        <w:t>Уралу</w:t>
      </w:r>
      <w:r w:rsidRPr="00D67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9F5" w:rsidRDefault="00DD204B" w:rsidP="00D679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lastRenderedPageBreak/>
        <w:t>Теория.</w:t>
      </w:r>
      <w:r w:rsidRPr="00D679F5">
        <w:rPr>
          <w:rFonts w:ascii="Times New Roman" w:hAnsi="Times New Roman" w:cs="Times New Roman"/>
          <w:sz w:val="24"/>
          <w:szCs w:val="24"/>
        </w:rPr>
        <w:t xml:space="preserve"> Проведение инструктажа. </w:t>
      </w:r>
    </w:p>
    <w:p w:rsidR="00182A53" w:rsidRPr="00D679F5" w:rsidRDefault="00DD204B" w:rsidP="00D679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D679F5">
        <w:rPr>
          <w:rFonts w:ascii="Times New Roman" w:hAnsi="Times New Roman" w:cs="Times New Roman"/>
          <w:sz w:val="24"/>
          <w:szCs w:val="24"/>
        </w:rPr>
        <w:t xml:space="preserve">: Экскурсия в г. </w:t>
      </w:r>
      <w:r w:rsidR="00182A53" w:rsidRPr="00D679F5">
        <w:rPr>
          <w:rFonts w:ascii="Times New Roman" w:hAnsi="Times New Roman" w:cs="Times New Roman"/>
          <w:sz w:val="24"/>
          <w:szCs w:val="24"/>
        </w:rPr>
        <w:t>Нижний Тагил, Артемовск, Сысерть и др</w:t>
      </w:r>
      <w:r w:rsidRPr="00D67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17.Подготовка и участие в ко</w:t>
      </w:r>
      <w:r w:rsidR="00182A53" w:rsidRPr="00182A53">
        <w:rPr>
          <w:rFonts w:ascii="Times New Roman" w:hAnsi="Times New Roman" w:cs="Times New Roman"/>
          <w:b/>
          <w:sz w:val="24"/>
          <w:szCs w:val="24"/>
        </w:rPr>
        <w:t>нкурсах исследовательских работ</w:t>
      </w:r>
      <w:r w:rsidRPr="00182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182A53">
        <w:rPr>
          <w:rFonts w:ascii="Times New Roman" w:hAnsi="Times New Roman" w:cs="Times New Roman"/>
          <w:sz w:val="24"/>
          <w:szCs w:val="24"/>
        </w:rPr>
        <w:t xml:space="preserve"> ознакомление с положениями конкурсов, общие требования к написанию реферативных и исследовательских работ.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9F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182A53">
        <w:rPr>
          <w:rFonts w:ascii="Times New Roman" w:hAnsi="Times New Roman" w:cs="Times New Roman"/>
          <w:sz w:val="24"/>
          <w:szCs w:val="24"/>
        </w:rPr>
        <w:t xml:space="preserve">: Сбор информации о родном крае, ветеранах и тружениках тыла Великой Отечественной войны, работа над рефератами, участие в районных научных конференциях, участие в конкурсах гуманитарно-экологических проектах, интеллектуальных играх и конкурсах, работа с архивными документами в исследовательских целях. Индивидуальные консультации по темам проектов. </w:t>
      </w:r>
    </w:p>
    <w:p w:rsidR="00D679F5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18.Заседание Совета и актива школьного музея</w:t>
      </w:r>
      <w:r w:rsidRPr="00182A53">
        <w:rPr>
          <w:rFonts w:ascii="Times New Roman" w:hAnsi="Times New Roman" w:cs="Times New Roman"/>
          <w:sz w:val="24"/>
          <w:szCs w:val="24"/>
        </w:rPr>
        <w:t xml:space="preserve"> Проведение заседаний согласно годовому плану. </w:t>
      </w:r>
    </w:p>
    <w:p w:rsidR="00DD204B" w:rsidRPr="00182A53" w:rsidRDefault="00DD204B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2A53">
        <w:rPr>
          <w:rFonts w:ascii="Times New Roman" w:hAnsi="Times New Roman" w:cs="Times New Roman"/>
          <w:b/>
          <w:sz w:val="24"/>
          <w:szCs w:val="24"/>
        </w:rPr>
        <w:t>19. Итоговое занятие</w:t>
      </w:r>
      <w:r w:rsidRPr="00182A53">
        <w:rPr>
          <w:rFonts w:ascii="Times New Roman" w:hAnsi="Times New Roman" w:cs="Times New Roman"/>
          <w:sz w:val="24"/>
          <w:szCs w:val="24"/>
        </w:rPr>
        <w:t>. Практика: Проведение итоговой аттестации, итогов работы за год. Награждение лучших учащихся.</w:t>
      </w:r>
    </w:p>
    <w:p w:rsidR="002B0C07" w:rsidRPr="00182A53" w:rsidRDefault="002B0C07" w:rsidP="00727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C76EE" w:rsidRPr="00FE1782" w:rsidRDefault="00BC76EE" w:rsidP="00D67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178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дополнительной общеразвивающей программы</w:t>
      </w:r>
    </w:p>
    <w:p w:rsidR="00BC76EE" w:rsidRPr="00FE1782" w:rsidRDefault="00BC76EE" w:rsidP="00BC76E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 должны:</w:t>
      </w:r>
    </w:p>
    <w:p w:rsidR="00BC76EE" w:rsidRPr="000A0433" w:rsidRDefault="00BC76EE" w:rsidP="00BC76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обладать способностью видеть и понимать окружающий мир, ориентироваться в нем,</w:t>
      </w:r>
    </w:p>
    <w:p w:rsidR="00BC76EE" w:rsidRPr="000A0433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осознавать свою роль и уметь выбирать целевые и смысловые установки для своих действий и поступков, принимать решения;</w:t>
      </w:r>
    </w:p>
    <w:p w:rsidR="00BC76EE" w:rsidRPr="000A0433" w:rsidRDefault="00BC76EE" w:rsidP="00BC76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знать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социальных явлений и традиций;</w:t>
      </w:r>
    </w:p>
    <w:p w:rsidR="00BC76EE" w:rsidRPr="000A0433" w:rsidRDefault="00BC76EE" w:rsidP="00BC76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уметь самостоятельно искать, анализировать и отбирать необходимую информацию, преобразовывать, сохранять и передавать ее;</w:t>
      </w:r>
    </w:p>
    <w:p w:rsidR="00BC76EE" w:rsidRPr="000A0433" w:rsidRDefault="00BC76EE" w:rsidP="00BC76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уметь применять коммуникативные навыки, необходимые для общения в учебной, повседневно-бытовой, деловой сферах, сферах досуга и развлечения;</w:t>
      </w:r>
    </w:p>
    <w:p w:rsidR="00BC76EE" w:rsidRPr="000A0433" w:rsidRDefault="00BC76EE" w:rsidP="00BC76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овладеть способами духовного и интеллектуального саморазвития;</w:t>
      </w:r>
    </w:p>
    <w:p w:rsidR="00BC76EE" w:rsidRPr="000A0433" w:rsidRDefault="00BC76EE" w:rsidP="00BC76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овладеть способами деятельности в собственных интересах и возможностях с точки зрения здорового образа жизни;</w:t>
      </w:r>
    </w:p>
    <w:p w:rsidR="00BC76EE" w:rsidRPr="000A0433" w:rsidRDefault="00BC76EE" w:rsidP="00BC76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наличие комфортного психологического климата единой образовательно-воспитательной среды школы;</w:t>
      </w:r>
    </w:p>
    <w:p w:rsidR="00BC76EE" w:rsidRPr="000A0433" w:rsidRDefault="00BC76EE" w:rsidP="00BC76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наличие количества призеров в различных направлениях деятельности на мероприятиях разного уровня;</w:t>
      </w:r>
    </w:p>
    <w:p w:rsidR="00BC76EE" w:rsidRPr="000A0433" w:rsidRDefault="00BC76EE" w:rsidP="00BC76EE">
      <w:pPr>
        <w:pStyle w:val="a4"/>
        <w:numPr>
          <w:ilvl w:val="0"/>
          <w:numId w:val="4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наличие у обучающихся устойчивого познавательного интереса к выбранному виду творчества;</w:t>
      </w:r>
    </w:p>
    <w:p w:rsidR="00BC76EE" w:rsidRPr="000A0433" w:rsidRDefault="00BC76EE" w:rsidP="00BC76EE">
      <w:pPr>
        <w:pStyle w:val="a4"/>
        <w:numPr>
          <w:ilvl w:val="0"/>
          <w:numId w:val="4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представлений о возможном выборе профессии;</w:t>
      </w:r>
    </w:p>
    <w:p w:rsidR="00BC76EE" w:rsidRPr="00FE1782" w:rsidRDefault="00BC76EE" w:rsidP="00BC76EE">
      <w:pPr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Портрет выпускника:</w:t>
      </w:r>
    </w:p>
    <w:p w:rsidR="00BC76EE" w:rsidRPr="00FE1782" w:rsidRDefault="00BC76EE" w:rsidP="00BC76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личность со сформированной гражданской позицией – осознающая собственную принадлежность к географическому, культурному сообществу – Российской Федерации, понимающая и принимающая свою страну; относящаяся с уважением к истории, традициям; гражданам своей страны;</w:t>
      </w:r>
    </w:p>
    <w:p w:rsidR="00BC76EE" w:rsidRPr="00FE1782" w:rsidRDefault="00BC76EE" w:rsidP="00BC76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личность с устойчивой мотивацией и потребностью и саморазвитию, познанию и творчеству;</w:t>
      </w:r>
    </w:p>
    <w:p w:rsidR="00BC76EE" w:rsidRPr="00FE1782" w:rsidRDefault="00BC76EE" w:rsidP="00BC76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личность, готовая к осуществлению деятельности во взрослом социуме;</w:t>
      </w:r>
    </w:p>
    <w:p w:rsidR="00BC76EE" w:rsidRPr="00FE1782" w:rsidRDefault="00BC76EE" w:rsidP="00BC76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личность, ориентированная на абсолютные человеческие ценности.</w:t>
      </w:r>
    </w:p>
    <w:p w:rsidR="00BC76EE" w:rsidRPr="00FE1782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Личностные результаты: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ответственности, трудолюбия, дисциплины, способности принимать совместные решения в коллективе, осознание ответственности за свое решение.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Умение доводить дело до конца, соблюдение правил поведения.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Умение трудом добиваться своей цели.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Развитие интереса к дополнительным источникам знаний для дальнейшего самообразования.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Эмоционально-положительное восприятие системы своих отношений со сверстниками и взрослыми.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эстетических потребностей и ценностей.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эстетических чувств и художественного вкуса.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Закрепление положительного опыта творческой деятельности.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познавательных процессов и интересов. Знание основ традиционной культуры. Умение пользоваться опытом традиционной культуры в разнообразных жизненных ситуациях.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Сознательное отношение к своему и чужому здоровью. Осознание ценности личности каждого человека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основных нравственных качеств. Социальная активность ребенка.</w:t>
      </w:r>
    </w:p>
    <w:p w:rsidR="00BC76EE" w:rsidRPr="00FE1782" w:rsidRDefault="00BC76EE" w:rsidP="00BC76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Принятие и соблюдение социальных и этических норм общества.</w:t>
      </w:r>
    </w:p>
    <w:p w:rsidR="00CE198F" w:rsidRDefault="00CE198F" w:rsidP="00BC76EE">
      <w:pPr>
        <w:spacing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</w:p>
    <w:p w:rsidR="00BC76EE" w:rsidRPr="00FE1782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proofErr w:type="spellStart"/>
      <w:r w:rsidRPr="00FE1782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Метапредметные</w:t>
      </w:r>
      <w:proofErr w:type="spellEnd"/>
      <w:r w:rsidRPr="00FE1782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результаты:</w:t>
      </w:r>
    </w:p>
    <w:p w:rsidR="00BC76EE" w:rsidRPr="00FE1782" w:rsidRDefault="00BC76EE" w:rsidP="00BC76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Работать в команде, уметь принимать коллективные решения, решать проблемные ситуации в команде и индивидуально.</w:t>
      </w:r>
    </w:p>
    <w:p w:rsidR="00BC76EE" w:rsidRPr="00FE1782" w:rsidRDefault="00BC76EE" w:rsidP="00BC76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Работать в едином темпе со всем коллективом.</w:t>
      </w:r>
    </w:p>
    <w:p w:rsidR="00BC76EE" w:rsidRPr="00FE1782" w:rsidRDefault="00BC76EE" w:rsidP="00BC76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Уметь организовывать изучение нового материала самостоятельно.</w:t>
      </w:r>
    </w:p>
    <w:p w:rsidR="00BC76EE" w:rsidRPr="00FE1782" w:rsidRDefault="00BC76EE" w:rsidP="00BC76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Придумывать и исполнять различные звучащие жесты, простейшие танцевальные движения, артикуляционную гимнастику, примеры музыкального фольклора.</w:t>
      </w:r>
    </w:p>
    <w:p w:rsidR="00BC76EE" w:rsidRPr="00FE1782" w:rsidRDefault="00BC76EE" w:rsidP="00BC76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Применять изученные простейшие танцевальные движения и звучащие жесты </w:t>
      </w:r>
      <w:proofErr w:type="gramStart"/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 театрализации</w:t>
      </w:r>
      <w:proofErr w:type="gramEnd"/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своих выступлений.</w:t>
      </w:r>
    </w:p>
    <w:p w:rsidR="00BC76EE" w:rsidRPr="00FE1782" w:rsidRDefault="00BC76EE" w:rsidP="00BC76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Ориентироваться в культурном многообразии окружающей действительности.</w:t>
      </w:r>
    </w:p>
    <w:p w:rsidR="00BC76EE" w:rsidRPr="00FE1782" w:rsidRDefault="00BC76EE" w:rsidP="00BC76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Участвовать в творческой жизни школы, праздниках, конкурсах и фестивалях.</w:t>
      </w:r>
    </w:p>
    <w:p w:rsidR="00BC76EE" w:rsidRPr="00FE1782" w:rsidRDefault="00BC76EE" w:rsidP="00BC76EE">
      <w:pPr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Предметные результаты:</w:t>
      </w:r>
    </w:p>
    <w:p w:rsidR="00BC76EE" w:rsidRPr="00FE1782" w:rsidRDefault="00BC76EE" w:rsidP="00FE1782">
      <w:pPr>
        <w:pStyle w:val="a4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Владеть следующими понятиями:</w:t>
      </w:r>
    </w:p>
    <w:p w:rsidR="00BC76EE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М</w:t>
      </w: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узей и его предназначение</w:t>
      </w:r>
    </w:p>
    <w:p w:rsidR="00BC76EE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Коллекционирование ценностей </w:t>
      </w:r>
    </w:p>
    <w:p w:rsidR="00BC76EE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Виды и типы музеев; ведущие музеи мира</w:t>
      </w:r>
    </w:p>
    <w:p w:rsidR="00BC76EE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FE178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Ф</w:t>
      </w: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онды музея </w:t>
      </w:r>
    </w:p>
    <w:p w:rsidR="00BC76EE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экспедиция</w:t>
      </w:r>
    </w:p>
    <w:p w:rsidR="00BC76EE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 музееведения</w:t>
      </w:r>
      <w:r w:rsidR="00BC76EE"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C76EE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сновные сведения истории родного края</w:t>
      </w:r>
      <w:r w:rsidR="00BC76EE"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C76EE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У</w:t>
      </w: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четная документация музея</w:t>
      </w:r>
    </w:p>
    <w:p w:rsidR="00FE1782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рофессиональное мастерство экскурсовода</w:t>
      </w:r>
    </w:p>
    <w:p w:rsidR="00BC76EE" w:rsidRPr="00FE1782" w:rsidRDefault="00FE1782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178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 w:rsidRPr="00FE17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амятники истории города </w:t>
      </w:r>
    </w:p>
    <w:p w:rsidR="00BC76EE" w:rsidRDefault="000A0433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Н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ачальные навыки работы со словарем, научно-популярной литературой</w:t>
      </w:r>
    </w:p>
    <w:p w:rsidR="000A0433" w:rsidRDefault="000A0433" w:rsidP="00BC76EE">
      <w:pPr>
        <w:pStyle w:val="a4"/>
        <w:numPr>
          <w:ilvl w:val="0"/>
          <w:numId w:val="8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рофиль музея</w:t>
      </w:r>
    </w:p>
    <w:p w:rsidR="000A0433" w:rsidRPr="000A0433" w:rsidRDefault="000A0433" w:rsidP="000A043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тличие музейных экспозиций по профилю музея </w:t>
      </w:r>
    </w:p>
    <w:p w:rsidR="000A0433" w:rsidRDefault="000A0433" w:rsidP="002B0C0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тбор краеведческого материала</w:t>
      </w:r>
    </w:p>
    <w:p w:rsidR="000A0433" w:rsidRDefault="000A0433" w:rsidP="002B0C0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В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едение исследовательских записей</w:t>
      </w:r>
    </w:p>
    <w:p w:rsidR="000A0433" w:rsidRDefault="000A0433" w:rsidP="002B0C0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аспорт музейного предмета</w:t>
      </w:r>
    </w:p>
    <w:p w:rsidR="000A0433" w:rsidRDefault="000A0433" w:rsidP="002B0C0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формление стенда, выставки</w:t>
      </w:r>
    </w:p>
    <w:p w:rsidR="000A0433" w:rsidRDefault="000A0433" w:rsidP="002B0C0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оздание текста экскурсии</w:t>
      </w:r>
    </w:p>
    <w:p w:rsidR="00D679F5" w:rsidRDefault="00D679F5" w:rsidP="00D679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79F5" w:rsidRDefault="00D679F5" w:rsidP="00D679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79F5" w:rsidRDefault="00D679F5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79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Комплекс организационно-педагогических условий</w:t>
      </w:r>
    </w:p>
    <w:p w:rsidR="00D679F5" w:rsidRDefault="00D679F5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79F5" w:rsidRDefault="00D679F5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реализации программы</w:t>
      </w:r>
    </w:p>
    <w:p w:rsidR="00D679F5" w:rsidRDefault="00D679F5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A81A97" w:rsidRP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Музейная комната площадью 24 </w:t>
      </w:r>
      <w:proofErr w:type="spellStart"/>
      <w:r w:rsidRPr="00A8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A8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м; 9 витрин, скомплектованных по темам; плоскостной материал для проведения экскурсий (фото, альбомы,</w:t>
      </w:r>
      <w:r w:rsidR="00972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книжки-раскладушки)</w:t>
      </w:r>
    </w:p>
    <w:p w:rsidR="00D679F5" w:rsidRDefault="00D679F5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Информационное обеспечение</w:t>
      </w:r>
    </w:p>
    <w:p w:rsidR="00A81A97" w:rsidRPr="00A81A97" w:rsidRDefault="00A81A97" w:rsidP="00A81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принтер, сканер, проектор</w:t>
      </w:r>
    </w:p>
    <w:p w:rsidR="00A81A97" w:rsidRP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9F5" w:rsidRDefault="00D679F5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Кадровое обеспечение</w:t>
      </w:r>
    </w:p>
    <w:p w:rsidR="00A81A97" w:rsidRPr="00BC76EE" w:rsidRDefault="00A81A97" w:rsidP="00A81A9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756"/>
        <w:gridCol w:w="1914"/>
      </w:tblGrid>
      <w:tr w:rsidR="00A81A97" w:rsidRPr="00BC76EE" w:rsidTr="00E42B73">
        <w:tc>
          <w:tcPr>
            <w:tcW w:w="3756" w:type="dxa"/>
          </w:tcPr>
          <w:p w:rsidR="00A81A97" w:rsidRPr="00382DBD" w:rsidRDefault="00A81A97" w:rsidP="00E42B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D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A81A97" w:rsidRPr="00382DBD" w:rsidRDefault="00A81A97" w:rsidP="00E42B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D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Педагоги, имеющие образование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. педагогическое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Высшее всего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.  педагогическое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Педагоги, имеющие по стажу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914" w:type="dxa"/>
          </w:tcPr>
          <w:p w:rsidR="00A81A97" w:rsidRPr="00A81A97" w:rsidRDefault="0097224F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914" w:type="dxa"/>
          </w:tcPr>
          <w:p w:rsidR="00A81A97" w:rsidRPr="00A81A97" w:rsidRDefault="0097224F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Педагоги, имеющие квалификационные категории</w:t>
            </w:r>
          </w:p>
        </w:tc>
        <w:tc>
          <w:tcPr>
            <w:tcW w:w="1914" w:type="dxa"/>
          </w:tcPr>
          <w:p w:rsidR="00A81A97" w:rsidRPr="00A81A97" w:rsidRDefault="0097224F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</w:p>
        </w:tc>
        <w:tc>
          <w:tcPr>
            <w:tcW w:w="1914" w:type="dxa"/>
          </w:tcPr>
          <w:p w:rsidR="00A81A97" w:rsidRPr="00A81A97" w:rsidRDefault="0097224F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A97" w:rsidRPr="00BC76EE" w:rsidTr="00E42B73">
        <w:tc>
          <w:tcPr>
            <w:tcW w:w="3756" w:type="dxa"/>
          </w:tcPr>
          <w:p w:rsidR="00A81A97" w:rsidRPr="00A81A97" w:rsidRDefault="00A81A97" w:rsidP="00E4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914" w:type="dxa"/>
          </w:tcPr>
          <w:p w:rsidR="00A81A97" w:rsidRPr="00A81A97" w:rsidRDefault="00A81A97" w:rsidP="00E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79F5" w:rsidRDefault="00D679F5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Методические материалы</w:t>
      </w:r>
    </w:p>
    <w:p w:rsidR="00A81A97" w:rsidRPr="00A81A97" w:rsidRDefault="00A81A97" w:rsidP="00A81A9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1A97">
        <w:rPr>
          <w:rFonts w:ascii="Times New Roman" w:hAnsi="Times New Roman" w:cs="Times New Roman"/>
          <w:color w:val="000000"/>
          <w:sz w:val="24"/>
          <w:szCs w:val="24"/>
        </w:rPr>
        <w:t xml:space="preserve">Емельянов Б.В. </w:t>
      </w:r>
      <w:proofErr w:type="spellStart"/>
      <w:r w:rsidRPr="00A81A97">
        <w:rPr>
          <w:rFonts w:ascii="Times New Roman" w:hAnsi="Times New Roman" w:cs="Times New Roman"/>
          <w:color w:val="000000"/>
          <w:sz w:val="24"/>
          <w:szCs w:val="24"/>
        </w:rPr>
        <w:t>Экскурсоведение</w:t>
      </w:r>
      <w:proofErr w:type="spellEnd"/>
      <w:r w:rsidRPr="00A81A97">
        <w:rPr>
          <w:rFonts w:ascii="Times New Roman" w:hAnsi="Times New Roman" w:cs="Times New Roman"/>
          <w:color w:val="000000"/>
          <w:sz w:val="24"/>
          <w:szCs w:val="24"/>
        </w:rPr>
        <w:t>. М., 2001</w:t>
      </w:r>
    </w:p>
    <w:p w:rsidR="00A81A97" w:rsidRPr="00A81A97" w:rsidRDefault="00A81A97" w:rsidP="00A81A9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A9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организации деятельности     </w:t>
      </w:r>
      <w:proofErr w:type="gramStart"/>
      <w:r w:rsidRPr="00A81A97">
        <w:rPr>
          <w:rFonts w:ascii="Times New Roman" w:hAnsi="Times New Roman" w:cs="Times New Roman"/>
          <w:color w:val="000000"/>
          <w:sz w:val="24"/>
          <w:szCs w:val="24"/>
        </w:rPr>
        <w:t>школьных  музеев</w:t>
      </w:r>
      <w:proofErr w:type="gramEnd"/>
      <w:r w:rsidRPr="00A81A97">
        <w:rPr>
          <w:rFonts w:ascii="Times New Roman" w:hAnsi="Times New Roman" w:cs="Times New Roman"/>
          <w:color w:val="000000"/>
          <w:sz w:val="24"/>
          <w:szCs w:val="24"/>
        </w:rPr>
        <w:t xml:space="preserve"> и развитию детских краеведческих объединений. (Приложение к письму Департамента молодежной политики, воспитания и социальной защиты детей </w:t>
      </w:r>
      <w:proofErr w:type="spellStart"/>
      <w:r w:rsidRPr="00A81A97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81A9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12 января 2007 г. №06-11)</w:t>
      </w:r>
    </w:p>
    <w:p w:rsidR="00A81A97" w:rsidRPr="00A81A97" w:rsidRDefault="00A81A97" w:rsidP="00A81A97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A81A97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Музееведение. Музеи исторического профиля. М.,1988.</w:t>
      </w:r>
    </w:p>
    <w:p w:rsidR="00A81A97" w:rsidRPr="00A81A97" w:rsidRDefault="00A81A97" w:rsidP="00A81A97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A47F32">
        <w:rPr>
          <w:rFonts w:ascii="Times New Roman" w:hAnsi="Times New Roman" w:cs="Times New Roman"/>
          <w:bCs/>
          <w:sz w:val="24"/>
          <w:szCs w:val="24"/>
        </w:rPr>
        <w:t>Музеи образовательных учреждений как центры музейно-педагогической и краеведческой работы в патриотическом воспитании молодежи. Методические рекомендации. М.: 2002 г.</w:t>
      </w:r>
    </w:p>
    <w:p w:rsidR="00A81A97" w:rsidRPr="00A81A97" w:rsidRDefault="00A81A97" w:rsidP="00A81A97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A47F32">
        <w:rPr>
          <w:rFonts w:ascii="Times New Roman" w:hAnsi="Times New Roman" w:cs="Times New Roman"/>
          <w:sz w:val="24"/>
          <w:szCs w:val="24"/>
        </w:rPr>
        <w:t>Методика историко-краеведческой работы в школе. – М., 198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1A97" w:rsidRDefault="00A81A97" w:rsidP="00A81A97">
      <w:pPr>
        <w:widowControl w:val="0"/>
        <w:numPr>
          <w:ilvl w:val="0"/>
          <w:numId w:val="16"/>
        </w:numPr>
        <w:spacing w:before="100" w:beforeAutospacing="1" w:after="100" w:afterAutospacing="1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47F32">
        <w:rPr>
          <w:rFonts w:ascii="Times New Roman" w:hAnsi="Times New Roman" w:cs="Times New Roman"/>
          <w:sz w:val="24"/>
          <w:szCs w:val="24"/>
        </w:rPr>
        <w:t>Школьные музеи. Сб. документов. – М., 1987.</w:t>
      </w:r>
    </w:p>
    <w:p w:rsidR="00A81A97" w:rsidRPr="00A81A97" w:rsidRDefault="00A81A97" w:rsidP="00A81A97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47F32">
        <w:rPr>
          <w:rFonts w:ascii="Times New Roman" w:hAnsi="Times New Roman" w:cs="Times New Roman"/>
          <w:sz w:val="24"/>
          <w:szCs w:val="24"/>
        </w:rPr>
        <w:t xml:space="preserve">Школьные музеи. Из опыта работы /Сост. А.Е. </w:t>
      </w:r>
      <w:proofErr w:type="spellStart"/>
      <w:r w:rsidRPr="00A47F32">
        <w:rPr>
          <w:rFonts w:ascii="Times New Roman" w:hAnsi="Times New Roman" w:cs="Times New Roman"/>
          <w:sz w:val="24"/>
          <w:szCs w:val="24"/>
        </w:rPr>
        <w:t>Сейненский</w:t>
      </w:r>
      <w:proofErr w:type="spellEnd"/>
      <w:r w:rsidRPr="00A47F32">
        <w:rPr>
          <w:rFonts w:ascii="Times New Roman" w:hAnsi="Times New Roman" w:cs="Times New Roman"/>
          <w:sz w:val="24"/>
          <w:szCs w:val="24"/>
        </w:rPr>
        <w:t>. – М., 1977.</w:t>
      </w:r>
    </w:p>
    <w:p w:rsidR="00A81A97" w:rsidRPr="00A47F32" w:rsidRDefault="00A81A97" w:rsidP="00A81A97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A47F32">
        <w:rPr>
          <w:rFonts w:ascii="Times New Roman" w:hAnsi="Times New Roman" w:cs="Times New Roman"/>
          <w:color w:val="000000"/>
          <w:spacing w:val="2"/>
          <w:sz w:val="24"/>
          <w:szCs w:val="24"/>
        </w:rPr>
        <w:t>Юхневич М.Ю. Я поведу тебя в музей. М.,2001.</w:t>
      </w:r>
    </w:p>
    <w:p w:rsidR="00A81A97" w:rsidRPr="00A47F32" w:rsidRDefault="00A81A97" w:rsidP="00A81A9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BF2DA7" w:rsidRPr="00BF2DA7" w:rsidRDefault="00BF2DA7" w:rsidP="00BF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 xml:space="preserve"> </w:t>
      </w:r>
      <w:r w:rsidRPr="00BF2DA7">
        <w:rPr>
          <w:rFonts w:ascii="Times New Roman" w:hAnsi="Times New Roman" w:cs="Times New Roman"/>
          <w:sz w:val="24"/>
          <w:szCs w:val="24"/>
        </w:rPr>
        <w:sym w:font="Symbol" w:char="F0B7"/>
      </w:r>
      <w:r w:rsidRPr="00BF2DA7">
        <w:rPr>
          <w:rFonts w:ascii="Times New Roman" w:hAnsi="Times New Roman" w:cs="Times New Roman"/>
          <w:sz w:val="24"/>
          <w:szCs w:val="24"/>
        </w:rPr>
        <w:t xml:space="preserve"> Музейные предметы, выставки; </w:t>
      </w:r>
    </w:p>
    <w:p w:rsidR="00BF2DA7" w:rsidRPr="00BF2DA7" w:rsidRDefault="00BF2DA7" w:rsidP="00BF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sym w:font="Symbol" w:char="F0B7"/>
      </w:r>
      <w:r w:rsidRPr="00BF2DA7">
        <w:rPr>
          <w:rFonts w:ascii="Times New Roman" w:hAnsi="Times New Roman" w:cs="Times New Roman"/>
          <w:sz w:val="24"/>
          <w:szCs w:val="24"/>
        </w:rPr>
        <w:t xml:space="preserve"> Фотоматериал (папки по отдельным темам); </w:t>
      </w:r>
    </w:p>
    <w:p w:rsidR="00BF2DA7" w:rsidRPr="00BF2DA7" w:rsidRDefault="00BF2DA7" w:rsidP="00BF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sym w:font="Symbol" w:char="F0B7"/>
      </w:r>
      <w:r w:rsidRPr="00BF2DA7">
        <w:rPr>
          <w:rFonts w:ascii="Times New Roman" w:hAnsi="Times New Roman" w:cs="Times New Roman"/>
          <w:sz w:val="24"/>
          <w:szCs w:val="24"/>
        </w:rPr>
        <w:t xml:space="preserve"> Презентации (творческие отчеты по программе);</w:t>
      </w:r>
    </w:p>
    <w:p w:rsidR="00BF2DA7" w:rsidRPr="00BF2DA7" w:rsidRDefault="00BF2DA7" w:rsidP="00BF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sym w:font="Symbol" w:char="F0B7"/>
      </w:r>
      <w:r w:rsidRPr="00BF2DA7">
        <w:rPr>
          <w:rFonts w:ascii="Times New Roman" w:hAnsi="Times New Roman" w:cs="Times New Roman"/>
          <w:sz w:val="24"/>
          <w:szCs w:val="24"/>
        </w:rPr>
        <w:t xml:space="preserve"> Фондовые работы кружковцев; альбомы, статьи; </w:t>
      </w:r>
    </w:p>
    <w:p w:rsidR="00BF2DA7" w:rsidRPr="00BF2DA7" w:rsidRDefault="00BF2DA7" w:rsidP="00BF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sym w:font="Symbol" w:char="F0B7"/>
      </w:r>
      <w:r w:rsidRPr="00BF2DA7">
        <w:rPr>
          <w:rFonts w:ascii="Times New Roman" w:hAnsi="Times New Roman" w:cs="Times New Roman"/>
          <w:sz w:val="24"/>
          <w:szCs w:val="24"/>
        </w:rPr>
        <w:t xml:space="preserve"> Методические рекомендации, разработки, конспекты открытых занятий; </w:t>
      </w:r>
    </w:p>
    <w:p w:rsidR="00BF2DA7" w:rsidRPr="00BF2DA7" w:rsidRDefault="00BF2DA7" w:rsidP="00BF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sym w:font="Symbol" w:char="F0B7"/>
      </w:r>
      <w:r w:rsidRPr="00BF2DA7">
        <w:rPr>
          <w:rFonts w:ascii="Times New Roman" w:hAnsi="Times New Roman" w:cs="Times New Roman"/>
          <w:sz w:val="24"/>
          <w:szCs w:val="24"/>
        </w:rPr>
        <w:t xml:space="preserve"> Сменный стенд </w:t>
      </w:r>
      <w:proofErr w:type="gramStart"/>
      <w:r w:rsidRPr="00BF2DA7">
        <w:rPr>
          <w:rFonts w:ascii="Times New Roman" w:hAnsi="Times New Roman" w:cs="Times New Roman"/>
          <w:sz w:val="24"/>
          <w:szCs w:val="24"/>
        </w:rPr>
        <w:t>лучших коллективных работ</w:t>
      </w:r>
      <w:proofErr w:type="gramEnd"/>
      <w:r w:rsidRPr="00BF2DA7">
        <w:rPr>
          <w:rFonts w:ascii="Times New Roman" w:hAnsi="Times New Roman" w:cs="Times New Roman"/>
          <w:sz w:val="24"/>
          <w:szCs w:val="24"/>
        </w:rPr>
        <w:t xml:space="preserve"> обучающихся к праздничным датам; </w:t>
      </w:r>
    </w:p>
    <w:p w:rsidR="00BF2DA7" w:rsidRPr="00BF2DA7" w:rsidRDefault="00BF2DA7" w:rsidP="00BF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2DA7">
        <w:rPr>
          <w:rFonts w:ascii="Times New Roman" w:hAnsi="Times New Roman" w:cs="Times New Roman"/>
          <w:sz w:val="24"/>
          <w:szCs w:val="24"/>
        </w:rPr>
        <w:t xml:space="preserve"> Педагогическая копилка: творческие игры, тесты, игры на внимание, кроссворды, дидактические игры по краеведению, сценарии проведения массовых мероприятий. </w:t>
      </w:r>
    </w:p>
    <w:p w:rsidR="00BF2DA7" w:rsidRPr="00BF2DA7" w:rsidRDefault="00BF2DA7" w:rsidP="00BF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sym w:font="Symbol" w:char="F0B7"/>
      </w:r>
      <w:r w:rsidRPr="00BF2DA7">
        <w:rPr>
          <w:rFonts w:ascii="Times New Roman" w:hAnsi="Times New Roman" w:cs="Times New Roman"/>
          <w:sz w:val="24"/>
          <w:szCs w:val="24"/>
        </w:rPr>
        <w:t xml:space="preserve"> Специальная литература по музееведению и краеведению; </w:t>
      </w:r>
    </w:p>
    <w:p w:rsidR="00A81A97" w:rsidRPr="00BF2DA7" w:rsidRDefault="00BF2DA7" w:rsidP="00BF2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2DA7">
        <w:rPr>
          <w:rFonts w:ascii="Times New Roman" w:hAnsi="Times New Roman" w:cs="Times New Roman"/>
          <w:sz w:val="24"/>
          <w:szCs w:val="24"/>
        </w:rPr>
        <w:sym w:font="Symbol" w:char="F0B7"/>
      </w:r>
      <w:r w:rsidRPr="00BF2DA7">
        <w:rPr>
          <w:rFonts w:ascii="Times New Roman" w:hAnsi="Times New Roman" w:cs="Times New Roman"/>
          <w:sz w:val="24"/>
          <w:szCs w:val="24"/>
        </w:rPr>
        <w:t xml:space="preserve"> Интернет-ресурсы.</w:t>
      </w:r>
    </w:p>
    <w:p w:rsidR="00A81A97" w:rsidRPr="00BF2DA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97" w:rsidRDefault="00A81A97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79F5" w:rsidRPr="00D679F5" w:rsidRDefault="00D679F5" w:rsidP="00D6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Формы аттестации /контроля и оценочные материалы</w:t>
      </w:r>
    </w:p>
    <w:p w:rsidR="00BC76EE" w:rsidRPr="00BC76EE" w:rsidRDefault="00BC76EE" w:rsidP="00BC76E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76EE" w:rsidRPr="000A0433" w:rsidRDefault="00BC76EE" w:rsidP="00D679F5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0433">
        <w:rPr>
          <w:rFonts w:ascii="Times New Roman" w:hAnsi="Times New Roman" w:cs="Times New Roman"/>
          <w:b/>
          <w:i/>
          <w:sz w:val="24"/>
          <w:szCs w:val="24"/>
        </w:rPr>
        <w:t>Система оценки достижения планируемых результатов освоения обучающимися дополнительного образования</w:t>
      </w:r>
    </w:p>
    <w:p w:rsidR="00BC76EE" w:rsidRPr="000A0433" w:rsidRDefault="00BC76EE" w:rsidP="00D679F5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Система оценивания в данном курсе </w:t>
      </w:r>
      <w:proofErr w:type="spellStart"/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безотметочная</w:t>
      </w:r>
      <w:proofErr w:type="spellEnd"/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поэтому в течение года проводится несколько диагностик:</w:t>
      </w:r>
    </w:p>
    <w:p w:rsidR="00BC76EE" w:rsidRPr="000A0433" w:rsidRDefault="00BC76EE" w:rsidP="00D679F5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входящая диагностика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проводится в начале каждого учебного года с целью выявления стартовых</w:t>
      </w:r>
      <w:r w:rsid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интересов, 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навыков детей</w:t>
      </w:r>
      <w:r w:rsid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отсутствие боязни публики, умение отвечать на каверзные вопросы; наличие первоначальных исторических </w:t>
      </w:r>
      <w:r w:rsidR="000A0433"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знаний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BC76EE" w:rsidRPr="000A0433" w:rsidRDefault="00BC76EE" w:rsidP="00D679F5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промежуточная диагностика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середине учебного года чтобы проследить динамику развити</w:t>
      </w:r>
      <w:r w:rsid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творческих способностей детей</w:t>
      </w:r>
      <w:r w:rsidR="000A0433"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умения составлять рассказы о себе и своей семье, о историческом событии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BC76EE" w:rsidRPr="000A0433" w:rsidRDefault="00BC76EE" w:rsidP="00D679F5">
      <w:pPr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итоговая диагностика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проходит в конце учебного </w:t>
      </w:r>
      <w:r w:rsidR="000A0433"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путем </w:t>
      </w:r>
      <w:proofErr w:type="gramStart"/>
      <w:r w:rsidR="000A0433"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разработки  экскурсии</w:t>
      </w:r>
      <w:proofErr w:type="gramEnd"/>
      <w:r w:rsidR="000A0433"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ее проведении, участие в конкурсах различного уровня</w:t>
      </w:r>
    </w:p>
    <w:p w:rsidR="00810622" w:rsidRPr="00BC76EE" w:rsidRDefault="00810622" w:rsidP="00BC76EE">
      <w:pPr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BC76EE" w:rsidRPr="00382DBD" w:rsidRDefault="00BC76EE" w:rsidP="00BC76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DBD">
        <w:rPr>
          <w:rFonts w:ascii="Times New Roman" w:hAnsi="Times New Roman" w:cs="Times New Roman"/>
          <w:b/>
          <w:i/>
          <w:sz w:val="24"/>
          <w:szCs w:val="24"/>
        </w:rPr>
        <w:t>Управление реализацией дополнительной общеразвивающей программы художественной направленности «</w:t>
      </w:r>
      <w:r w:rsidR="00382DBD">
        <w:rPr>
          <w:rFonts w:ascii="Times New Roman" w:hAnsi="Times New Roman" w:cs="Times New Roman"/>
          <w:b/>
          <w:i/>
          <w:sz w:val="24"/>
          <w:szCs w:val="24"/>
        </w:rPr>
        <w:t>Активисты школьного музея</w:t>
      </w:r>
      <w:r w:rsidRPr="00382DBD">
        <w:rPr>
          <w:rFonts w:ascii="Times New Roman" w:hAnsi="Times New Roman" w:cs="Times New Roman"/>
          <w:b/>
          <w:i/>
          <w:sz w:val="24"/>
          <w:szCs w:val="24"/>
        </w:rPr>
        <w:t>» осуществляется в МАОУ СОШ №10 через:</w:t>
      </w:r>
    </w:p>
    <w:p w:rsidR="00BC76EE" w:rsidRPr="00382DBD" w:rsidRDefault="00BC76EE" w:rsidP="00BC76EE">
      <w:pPr>
        <w:pStyle w:val="a4"/>
        <w:numPr>
          <w:ilvl w:val="0"/>
          <w:numId w:val="12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 выполнением учебно-тематического плана;</w:t>
      </w:r>
    </w:p>
    <w:p w:rsidR="00BC76EE" w:rsidRPr="00382DBD" w:rsidRDefault="00BC76EE" w:rsidP="00BC76EE">
      <w:pPr>
        <w:pStyle w:val="a4"/>
        <w:numPr>
          <w:ilvl w:val="0"/>
          <w:numId w:val="12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сохранность контингента;</w:t>
      </w:r>
    </w:p>
    <w:p w:rsidR="00BC76EE" w:rsidRPr="00382DBD" w:rsidRDefault="00BC76EE" w:rsidP="00BC76EE">
      <w:pPr>
        <w:pStyle w:val="a4"/>
        <w:numPr>
          <w:ilvl w:val="0"/>
          <w:numId w:val="12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качество учебно-воспитательного процесса;</w:t>
      </w:r>
    </w:p>
    <w:p w:rsidR="00BC76EE" w:rsidRPr="00382DBD" w:rsidRDefault="00BC76EE" w:rsidP="00BC76EE">
      <w:pPr>
        <w:pStyle w:val="a4"/>
        <w:numPr>
          <w:ilvl w:val="0"/>
          <w:numId w:val="12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результативность обучающихся.</w:t>
      </w:r>
    </w:p>
    <w:p w:rsidR="00BC76EE" w:rsidRPr="00382DBD" w:rsidRDefault="00BC76EE" w:rsidP="00BC76EE">
      <w:pPr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Контроль за реализацией данной программой предполагается осуществлять через </w:t>
      </w:r>
    </w:p>
    <w:p w:rsidR="00BC76EE" w:rsidRPr="00382DBD" w:rsidRDefault="00BC76EE" w:rsidP="00BC76EE">
      <w:pPr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</w:p>
    <w:p w:rsidR="00BC76EE" w:rsidRPr="00382DBD" w:rsidRDefault="00BC76EE" w:rsidP="00BC76EE">
      <w:pPr>
        <w:pStyle w:val="a4"/>
        <w:numPr>
          <w:ilvl w:val="0"/>
          <w:numId w:val="13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текущего мониторинга с последующими анализом и коррекцией.</w:t>
      </w:r>
    </w:p>
    <w:p w:rsidR="00BC76EE" w:rsidRPr="00BC76EE" w:rsidRDefault="00BC76EE" w:rsidP="00BC76E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highlight w:val="yellow"/>
          <w:lang w:eastAsia="ru-RU"/>
        </w:rPr>
      </w:pP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Анализ эффективности деятельности осуществляется через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следующие организационно-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педагогические формы: педагогические советы, совещания, собеседования.</w:t>
      </w:r>
    </w:p>
    <w:p w:rsidR="00BC76EE" w:rsidRPr="00BC76EE" w:rsidRDefault="00BC76EE" w:rsidP="00BC76E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highlight w:val="yellow"/>
          <w:lang w:eastAsia="ru-RU"/>
        </w:rPr>
      </w:pPr>
    </w:p>
    <w:p w:rsidR="00BC76EE" w:rsidRPr="00382DBD" w:rsidRDefault="00BC76EE" w:rsidP="00BC76EE">
      <w:pPr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Критерии результативности.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ходе мониторинга планируется положительная динамика по следующим критериям:</w:t>
      </w:r>
    </w:p>
    <w:p w:rsidR="00BC76EE" w:rsidRPr="00382DBD" w:rsidRDefault="00BC76EE" w:rsidP="00BC76EE">
      <w:pPr>
        <w:pStyle w:val="a4"/>
        <w:numPr>
          <w:ilvl w:val="0"/>
          <w:numId w:val="13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рост мотивации обучающихся в сфере творческой деятельности;</w:t>
      </w:r>
    </w:p>
    <w:p w:rsidR="00BC76EE" w:rsidRPr="00382DBD" w:rsidRDefault="00BC76EE" w:rsidP="00BC76EE">
      <w:pPr>
        <w:pStyle w:val="a4"/>
        <w:numPr>
          <w:ilvl w:val="0"/>
          <w:numId w:val="13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процент обучающихся, готовых к саморазвитию;</w:t>
      </w:r>
    </w:p>
    <w:p w:rsidR="00BC76EE" w:rsidRPr="00382DBD" w:rsidRDefault="00BC76EE" w:rsidP="00BC76EE">
      <w:pPr>
        <w:pStyle w:val="a4"/>
        <w:numPr>
          <w:ilvl w:val="0"/>
          <w:numId w:val="13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процент обучающихся, готовых к успешной адаптация в социуме;</w:t>
      </w:r>
    </w:p>
    <w:p w:rsidR="00BC76EE" w:rsidRPr="00382DBD" w:rsidRDefault="00BC76EE" w:rsidP="00BC76EE">
      <w:pPr>
        <w:pStyle w:val="a4"/>
        <w:numPr>
          <w:ilvl w:val="0"/>
          <w:numId w:val="13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рост числа обучающихся, охваченных содержательно-досуговой деятельностью;</w:t>
      </w:r>
    </w:p>
    <w:p w:rsidR="00BC76EE" w:rsidRPr="00382DBD" w:rsidRDefault="00BC76EE" w:rsidP="00BC76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уменьшение количества обучающихся, состоящих на учете в ОДН, КДН, на </w:t>
      </w:r>
      <w:proofErr w:type="spell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внутришкольном</w:t>
      </w:r>
      <w:proofErr w:type="spell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контроле;</w:t>
      </w:r>
    </w:p>
    <w:p w:rsidR="00BC76EE" w:rsidRPr="00382DBD" w:rsidRDefault="00BC76EE" w:rsidP="00BC76EE">
      <w:pPr>
        <w:pStyle w:val="a4"/>
        <w:numPr>
          <w:ilvl w:val="0"/>
          <w:numId w:val="13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увеличение числа педагогов в ОО, вовлеченных в процесс формирования творческой</w:t>
      </w:r>
    </w:p>
    <w:p w:rsidR="00BC76EE" w:rsidRPr="00382DBD" w:rsidRDefault="00BC76EE" w:rsidP="00BC76E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личности школьников в пространстве дополнительного образования.</w:t>
      </w:r>
    </w:p>
    <w:p w:rsidR="00BC76EE" w:rsidRPr="00382DBD" w:rsidRDefault="00BC76EE" w:rsidP="00BC76EE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ходе мониторинга предполагается корректировка планов работы педагога, консультации психолога для педагога, родителей (лиц их заменяющих), детей. Процесс 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интеграции общего и дополнительного образования предусматривает доработку и обновление критериев эффективности.</w:t>
      </w:r>
    </w:p>
    <w:p w:rsidR="00BC76EE" w:rsidRPr="00382DBD" w:rsidRDefault="00BC76EE" w:rsidP="00BC76EE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результативности дополнительного образования в школе, его интеграции с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общим образованием коллектив МАОУ СОШ № 10 планирует осуществлять путем проведения мониторинговых исследований, диагностики обучающихся и их родителей (лиц их заменяющих).</w:t>
      </w:r>
    </w:p>
    <w:p w:rsidR="00BC76EE" w:rsidRPr="00382DBD" w:rsidRDefault="00BC76EE" w:rsidP="00BC76E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C76EE" w:rsidRPr="00BC76EE" w:rsidRDefault="00BC76EE" w:rsidP="00BC76E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highlight w:val="yellow"/>
          <w:lang w:eastAsia="ru-RU"/>
        </w:rPr>
      </w:pPr>
    </w:p>
    <w:p w:rsidR="00BC76EE" w:rsidRPr="000A0433" w:rsidRDefault="00BC76EE" w:rsidP="00BC76EE">
      <w:pPr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Формы текущего контроля:</w:t>
      </w:r>
    </w:p>
    <w:p w:rsidR="00BC76EE" w:rsidRPr="00BD13B7" w:rsidRDefault="00BC76EE" w:rsidP="00BC76EE">
      <w:pPr>
        <w:pStyle w:val="a4"/>
        <w:numPr>
          <w:ilvl w:val="0"/>
          <w:numId w:val="14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13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Участие в общешкольных </w:t>
      </w:r>
      <w:r w:rsidR="00BD13B7" w:rsidRPr="00BD13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мероприятиях патриотической направленности</w:t>
      </w:r>
      <w:r w:rsidRPr="00BD13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C76EE" w:rsidRPr="00BD13B7" w:rsidRDefault="00BC76EE" w:rsidP="00BC76EE">
      <w:pPr>
        <w:pStyle w:val="a4"/>
        <w:numPr>
          <w:ilvl w:val="0"/>
          <w:numId w:val="14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13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районных, городских и иного уровня мероприятиях, конкурсах.</w:t>
      </w:r>
    </w:p>
    <w:p w:rsidR="00BC76EE" w:rsidRPr="000A0433" w:rsidRDefault="00BC76EE" w:rsidP="00BC76E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Формы итогового контроля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BC76EE" w:rsidRPr="000A0433" w:rsidRDefault="000A0433" w:rsidP="00BC76EE">
      <w:pPr>
        <w:pStyle w:val="a4"/>
        <w:numPr>
          <w:ilvl w:val="0"/>
          <w:numId w:val="14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043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У</w:t>
      </w:r>
      <w:r w:rsidRPr="000A04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частие в конкурсах различного уровня</w:t>
      </w:r>
    </w:p>
    <w:p w:rsidR="00BC76EE" w:rsidRDefault="00BC76EE" w:rsidP="00BC76EE">
      <w:pPr>
        <w:pStyle w:val="a4"/>
        <w:numPr>
          <w:ilvl w:val="0"/>
          <w:numId w:val="14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конкурсах</w:t>
      </w:r>
    </w:p>
    <w:p w:rsidR="00BD13B7" w:rsidRPr="00382DBD" w:rsidRDefault="00BD13B7" w:rsidP="00BC76EE">
      <w:pPr>
        <w:pStyle w:val="a4"/>
        <w:numPr>
          <w:ilvl w:val="0"/>
          <w:numId w:val="14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азработка и проведение экскурсии</w:t>
      </w:r>
    </w:p>
    <w:p w:rsidR="00BC76EE" w:rsidRPr="00382DBD" w:rsidRDefault="00BC76EE" w:rsidP="00BC76E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Выбор форм и методов диагностики определяется возрастом учащихся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результате анализа выбраны следующие методики изучения эффективности процесса интеграции различных видов обучения в ОО: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Мониторинг результатов обучения ребенка по дополнительной образовательной программе (</w:t>
      </w:r>
      <w:proofErr w:type="spell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Буйлова</w:t>
      </w:r>
      <w:proofErr w:type="spell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Л.Н., </w:t>
      </w:r>
      <w:proofErr w:type="spell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Клёнова</w:t>
      </w:r>
      <w:proofErr w:type="spell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Н.В.).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Тест Н.Е. </w:t>
      </w:r>
      <w:proofErr w:type="spell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Щурковой</w:t>
      </w:r>
      <w:proofErr w:type="spell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«Размышление о жизненном опыте».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А.А.Андреева</w:t>
      </w:r>
      <w:proofErr w:type="spell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«Изучение удовлетворен</w:t>
      </w:r>
      <w:r w:rsid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ности учащихся школьной жизнью»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Е.Н.Степанова</w:t>
      </w:r>
      <w:proofErr w:type="spell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«Изучение удовлетворенности педагогов жизнедеятельностью в образовательном учреждении»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Е.Н.Степанова</w:t>
      </w:r>
      <w:proofErr w:type="spell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«Изучение удовлетворенности родителей работой образовательного</w:t>
      </w:r>
      <w:r w:rsid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учреждения»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А.Н. </w:t>
      </w:r>
      <w:proofErr w:type="spell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Лутошкина</w:t>
      </w:r>
      <w:proofErr w:type="spell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изучению уровня развития детского коллектива «Какой у нас</w:t>
      </w:r>
      <w:r w:rsid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коллектив»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Д.В.Григорьева</w:t>
      </w:r>
      <w:proofErr w:type="spell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«Социометрического изучения межличностных отношений в детском</w:t>
      </w:r>
      <w:r w:rsid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коллективе»</w:t>
      </w:r>
    </w:p>
    <w:p w:rsidR="00BC76EE" w:rsidRPr="00382DBD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Оценка </w:t>
      </w:r>
      <w:proofErr w:type="gramStart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Портфолио</w:t>
      </w:r>
      <w:proofErr w:type="gramEnd"/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обучающихся и др.</w:t>
      </w:r>
    </w:p>
    <w:p w:rsidR="00BC76EE" w:rsidRPr="007E0D11" w:rsidRDefault="00BC76EE" w:rsidP="00BC76E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Диагностику планируется проводить педагогами дополнительного</w:t>
      </w:r>
      <w:r w:rsidR="00382DBD"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82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1 раз в год.</w:t>
      </w:r>
    </w:p>
    <w:p w:rsidR="00BC76EE" w:rsidRPr="00EF3A18" w:rsidRDefault="00BC76EE" w:rsidP="00BC76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76EE" w:rsidRDefault="00BF2DA7" w:rsidP="00BF2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BF2DA7" w:rsidRDefault="00BF2DA7" w:rsidP="00BF2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педагога</w:t>
      </w:r>
    </w:p>
    <w:p w:rsidR="00BF2DA7" w:rsidRDefault="00BF2DA7" w:rsidP="00B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 xml:space="preserve">1. Закон РФ от 29.12.2012 г. № 273-ФЗ «Об образовании в Российской Федерации». </w:t>
      </w:r>
    </w:p>
    <w:p w:rsidR="00BF2DA7" w:rsidRDefault="00BF2DA7" w:rsidP="00B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 xml:space="preserve">2. ФЗ «О МУЗЕЙНОМ ФОНДЕ РОССИЙСКОЙ ФЕДЕРАЦИИ И МУЗЕЯХ В РОССИЙСКОЙ ФЕДЕРАЦИИ». Принят Государственной Думой 24 апреля 1996 г. (в ред. Федеральных законов от 10.01.2003 N 15-ФЗ, от 22.08.2004 N 122-ФЗ, от 26.06.2007 N 118-ФЗ, от 23.07.2008 N 160-ФЗ, от 08.05.2010 N 83-ФЗ, от 23.02.2011 N 19-ФЗ) </w:t>
      </w:r>
    </w:p>
    <w:p w:rsidR="00BF2DA7" w:rsidRDefault="00BF2DA7" w:rsidP="00B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 xml:space="preserve">3. Письмо МО РФ от 12 марта 2003 г. N 28-51-181/16 «О ДЕЯТЕЛЬНОСТИ МУЗЕЕВ ОБРАЗОВАТЕЛЬНЫХ УЧРЕЖДЕНИЙ» </w:t>
      </w:r>
    </w:p>
    <w:p w:rsidR="00BF2DA7" w:rsidRDefault="00BF2DA7" w:rsidP="00B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 xml:space="preserve">4. 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 </w:t>
      </w:r>
    </w:p>
    <w:p w:rsidR="00BF2DA7" w:rsidRDefault="00BF2DA7" w:rsidP="00B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 xml:space="preserve">5. Программа туристско-краеведческого движения обучающихся Российской Федерации «ОТЕЧЕСТВО». 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 </w:t>
      </w:r>
    </w:p>
    <w:p w:rsidR="00BF2DA7" w:rsidRDefault="00BF2DA7" w:rsidP="00B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lastRenderedPageBreak/>
        <w:t xml:space="preserve">6. Приложение к письму Департамента молодежной политики, воспитания и социальной защиты детей </w:t>
      </w:r>
      <w:proofErr w:type="spellStart"/>
      <w:r w:rsidRPr="00BF2D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2DA7">
        <w:rPr>
          <w:rFonts w:ascii="Times New Roman" w:hAnsi="Times New Roman" w:cs="Times New Roman"/>
          <w:sz w:val="24"/>
          <w:szCs w:val="24"/>
        </w:rPr>
        <w:t xml:space="preserve"> России от 12 января 2007 г. № 06-11 «Методические рекомендации по организации деятельности школьных музеев и развитию детских краеведческих объединений.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 xml:space="preserve">7. Актуальные вопросы деятельности общественных музеев. М., 1980.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 xml:space="preserve">8. Голышева Л.Б. Музейная педагогика/Преподавание истории в школе №2, 2003 г. </w:t>
      </w:r>
    </w:p>
    <w:p w:rsidR="00BF2DA7" w:rsidRDefault="00BF2DA7" w:rsidP="00BF2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F2DA7">
        <w:rPr>
          <w:rFonts w:ascii="Times New Roman" w:hAnsi="Times New Roman" w:cs="Times New Roman"/>
          <w:sz w:val="24"/>
          <w:szCs w:val="24"/>
        </w:rPr>
        <w:t xml:space="preserve">. Краеведение в школе. - Педагогическая энциклопедия, т. 2, М., Советская энциклопедия, 1965, с. 518-520.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F2DA7">
        <w:rPr>
          <w:rFonts w:ascii="Times New Roman" w:hAnsi="Times New Roman" w:cs="Times New Roman"/>
          <w:sz w:val="24"/>
          <w:szCs w:val="24"/>
        </w:rPr>
        <w:t>. Музейная коммуникация: модели, технологии, практики. – Москва, 2010. – 199 с.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F2DA7">
        <w:rPr>
          <w:rFonts w:ascii="Times New Roman" w:hAnsi="Times New Roman" w:cs="Times New Roman"/>
          <w:sz w:val="24"/>
          <w:szCs w:val="24"/>
        </w:rPr>
        <w:t xml:space="preserve">. Методика историко-краеведческой работы в школе, под ред. Н.С. Борисова. М., 1982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2DA7">
        <w:rPr>
          <w:rFonts w:ascii="Times New Roman" w:hAnsi="Times New Roman" w:cs="Times New Roman"/>
          <w:sz w:val="24"/>
          <w:szCs w:val="24"/>
        </w:rPr>
        <w:t xml:space="preserve">. Майорова Н.П., </w:t>
      </w:r>
      <w:proofErr w:type="spellStart"/>
      <w:r w:rsidRPr="00BF2DA7"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 w:rsidRPr="00BF2DA7">
        <w:rPr>
          <w:rFonts w:ascii="Times New Roman" w:hAnsi="Times New Roman" w:cs="Times New Roman"/>
          <w:sz w:val="24"/>
          <w:szCs w:val="24"/>
        </w:rPr>
        <w:t xml:space="preserve"> Е.Е., </w:t>
      </w:r>
      <w:proofErr w:type="spellStart"/>
      <w:r w:rsidRPr="00BF2DA7">
        <w:rPr>
          <w:rFonts w:ascii="Times New Roman" w:hAnsi="Times New Roman" w:cs="Times New Roman"/>
          <w:sz w:val="24"/>
          <w:szCs w:val="24"/>
        </w:rPr>
        <w:t>Шурухт</w:t>
      </w:r>
      <w:proofErr w:type="spellEnd"/>
      <w:r w:rsidRPr="00BF2DA7">
        <w:rPr>
          <w:rFonts w:ascii="Times New Roman" w:hAnsi="Times New Roman" w:cs="Times New Roman"/>
          <w:sz w:val="24"/>
          <w:szCs w:val="24"/>
        </w:rPr>
        <w:t xml:space="preserve"> С.М. Обучение жизненно важным навыкам в школе. </w:t>
      </w:r>
      <w:proofErr w:type="spellStart"/>
      <w:proofErr w:type="gramStart"/>
      <w:r w:rsidRPr="00BF2DA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F2DA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F2DA7">
        <w:rPr>
          <w:rFonts w:ascii="Times New Roman" w:hAnsi="Times New Roman" w:cs="Times New Roman"/>
          <w:sz w:val="24"/>
          <w:szCs w:val="24"/>
        </w:rPr>
        <w:t xml:space="preserve"> 2002.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DA7">
        <w:rPr>
          <w:rFonts w:ascii="Times New Roman" w:hAnsi="Times New Roman" w:cs="Times New Roman"/>
          <w:sz w:val="24"/>
          <w:szCs w:val="24"/>
        </w:rPr>
        <w:t xml:space="preserve">. Родин А.Ф., Соколовский Ю.Е. Экскурсионная работа по истории, М., 1974.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2DA7">
        <w:rPr>
          <w:rFonts w:ascii="Times New Roman" w:hAnsi="Times New Roman" w:cs="Times New Roman"/>
          <w:sz w:val="24"/>
          <w:szCs w:val="24"/>
        </w:rPr>
        <w:t xml:space="preserve">. Рубан Н.И. </w:t>
      </w:r>
      <w:proofErr w:type="spellStart"/>
      <w:r w:rsidRPr="00BF2DA7">
        <w:rPr>
          <w:rFonts w:ascii="Times New Roman" w:hAnsi="Times New Roman" w:cs="Times New Roman"/>
          <w:sz w:val="24"/>
          <w:szCs w:val="24"/>
        </w:rPr>
        <w:t>Музеология</w:t>
      </w:r>
      <w:proofErr w:type="spellEnd"/>
      <w:r w:rsidRPr="00BF2DA7">
        <w:rPr>
          <w:rFonts w:ascii="Times New Roman" w:hAnsi="Times New Roman" w:cs="Times New Roman"/>
          <w:sz w:val="24"/>
          <w:szCs w:val="24"/>
        </w:rPr>
        <w:t>. Учебное пособие. Издание третье. Хабаровск, 2007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2D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DA7">
        <w:rPr>
          <w:rFonts w:ascii="Times New Roman" w:hAnsi="Times New Roman" w:cs="Times New Roman"/>
          <w:sz w:val="24"/>
          <w:szCs w:val="24"/>
        </w:rPr>
        <w:t>Садкович</w:t>
      </w:r>
      <w:proofErr w:type="spellEnd"/>
      <w:r w:rsidRPr="00BF2DA7">
        <w:rPr>
          <w:rFonts w:ascii="Times New Roman" w:hAnsi="Times New Roman" w:cs="Times New Roman"/>
          <w:sz w:val="24"/>
          <w:szCs w:val="24"/>
        </w:rPr>
        <w:t xml:space="preserve"> Н.П., Практические рекомендации по созданию текста истории школы/Преподавание истории в школе «2, 2003 г.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2DA7">
        <w:rPr>
          <w:rFonts w:ascii="Times New Roman" w:hAnsi="Times New Roman" w:cs="Times New Roman"/>
          <w:sz w:val="24"/>
          <w:szCs w:val="24"/>
        </w:rPr>
        <w:t xml:space="preserve">. Туманов В.Е., Школьный музей, М., 2002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DA7" w:rsidRPr="00BF2DA7" w:rsidRDefault="00BF2DA7" w:rsidP="00BF2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A7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F2DA7">
        <w:rPr>
          <w:rFonts w:ascii="Times New Roman" w:hAnsi="Times New Roman" w:cs="Times New Roman"/>
          <w:sz w:val="24"/>
          <w:szCs w:val="24"/>
        </w:rPr>
        <w:t>. Альбомы, журналы, подборки, стенды музея.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2DA7">
        <w:rPr>
          <w:rFonts w:ascii="Times New Roman" w:hAnsi="Times New Roman" w:cs="Times New Roman"/>
          <w:sz w:val="24"/>
          <w:szCs w:val="24"/>
        </w:rPr>
        <w:t>. Адреса и порталы интернета, связанные с краеведением и музеям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2DA7">
        <w:rPr>
          <w:rFonts w:ascii="Times New Roman" w:hAnsi="Times New Roman" w:cs="Times New Roman"/>
          <w:sz w:val="24"/>
          <w:szCs w:val="24"/>
        </w:rPr>
        <w:t>. Музейные термины / Терминологические проблемы музееведения: М., 1986. С. 35 - 135.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2DA7">
        <w:rPr>
          <w:rFonts w:ascii="Times New Roman" w:hAnsi="Times New Roman" w:cs="Times New Roman"/>
          <w:sz w:val="24"/>
          <w:szCs w:val="24"/>
        </w:rPr>
        <w:t xml:space="preserve">. Работа с экскурсоводами, их подготовка. </w:t>
      </w:r>
      <w:proofErr w:type="spellStart"/>
      <w:r w:rsidRPr="00BF2DA7">
        <w:rPr>
          <w:rFonts w:ascii="Times New Roman" w:hAnsi="Times New Roman" w:cs="Times New Roman"/>
          <w:sz w:val="24"/>
          <w:szCs w:val="24"/>
        </w:rPr>
        <w:t>Г.И.Беленький</w:t>
      </w:r>
      <w:proofErr w:type="spellEnd"/>
      <w:r w:rsidRPr="00BF2DA7">
        <w:rPr>
          <w:rFonts w:ascii="Times New Roman" w:hAnsi="Times New Roman" w:cs="Times New Roman"/>
          <w:sz w:val="24"/>
          <w:szCs w:val="24"/>
        </w:rPr>
        <w:t xml:space="preserve">, «Приобщение к искусству слова», «Просвещение», М., 1990г.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2DA7">
        <w:rPr>
          <w:rFonts w:ascii="Times New Roman" w:hAnsi="Times New Roman" w:cs="Times New Roman"/>
          <w:sz w:val="24"/>
          <w:szCs w:val="24"/>
        </w:rPr>
        <w:t xml:space="preserve">. Российская музейная энциклопедия. В 2-х томах: Т. 1 - М., 2001. </w:t>
      </w:r>
    </w:p>
    <w:p w:rsidR="00BF2DA7" w:rsidRDefault="00BF2DA7" w:rsidP="00BF2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2DA7">
        <w:rPr>
          <w:rFonts w:ascii="Times New Roman" w:hAnsi="Times New Roman" w:cs="Times New Roman"/>
          <w:sz w:val="24"/>
          <w:szCs w:val="24"/>
        </w:rPr>
        <w:t xml:space="preserve">. Советский энциклопедический словарь: Изд. четвертое. - М., 1988 </w:t>
      </w:r>
    </w:p>
    <w:p w:rsidR="00BF2DA7" w:rsidRPr="00BF2DA7" w:rsidRDefault="00BF2DA7" w:rsidP="00BF2DA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2DA7">
        <w:rPr>
          <w:rFonts w:ascii="Times New Roman" w:hAnsi="Times New Roman" w:cs="Times New Roman"/>
          <w:sz w:val="24"/>
          <w:szCs w:val="24"/>
        </w:rPr>
        <w:t>. Юренева Т.Ю. Музееведение. — М., 2003.</w:t>
      </w:r>
    </w:p>
    <w:p w:rsidR="00BF2DA7" w:rsidRPr="00EF3A18" w:rsidRDefault="00BF2DA7" w:rsidP="00BF2DA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76EE" w:rsidRPr="00EF3A18" w:rsidRDefault="00BC76EE" w:rsidP="00BC76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76EE" w:rsidRPr="00942368" w:rsidRDefault="00BC76EE" w:rsidP="00BC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266" w:rsidRDefault="00A85266"/>
    <w:sectPr w:rsidR="00A85266" w:rsidSect="002B0C0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E6" w:rsidRDefault="00DF30E6" w:rsidP="00CE198F">
      <w:pPr>
        <w:spacing w:after="0" w:line="240" w:lineRule="auto"/>
      </w:pPr>
      <w:r>
        <w:separator/>
      </w:r>
    </w:p>
  </w:endnote>
  <w:endnote w:type="continuationSeparator" w:id="0">
    <w:p w:rsidR="00DF30E6" w:rsidRDefault="00DF30E6" w:rsidP="00CE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042746"/>
      <w:docPartObj>
        <w:docPartGallery w:val="Page Numbers (Bottom of Page)"/>
        <w:docPartUnique/>
      </w:docPartObj>
    </w:sdtPr>
    <w:sdtEndPr/>
    <w:sdtContent>
      <w:p w:rsidR="002B0C07" w:rsidRDefault="002B0C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4F">
          <w:rPr>
            <w:noProof/>
          </w:rPr>
          <w:t>4</w:t>
        </w:r>
        <w:r>
          <w:fldChar w:fldCharType="end"/>
        </w:r>
      </w:p>
    </w:sdtContent>
  </w:sdt>
  <w:p w:rsidR="002B0C07" w:rsidRDefault="002B0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E6" w:rsidRDefault="00DF30E6" w:rsidP="00CE198F">
      <w:pPr>
        <w:spacing w:after="0" w:line="240" w:lineRule="auto"/>
      </w:pPr>
      <w:r>
        <w:separator/>
      </w:r>
    </w:p>
  </w:footnote>
  <w:footnote w:type="continuationSeparator" w:id="0">
    <w:p w:rsidR="00DF30E6" w:rsidRDefault="00DF30E6" w:rsidP="00CE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61AB"/>
    <w:multiLevelType w:val="singleLevel"/>
    <w:tmpl w:val="A886C62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110C8A"/>
    <w:multiLevelType w:val="hybridMultilevel"/>
    <w:tmpl w:val="8996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0FE9"/>
    <w:multiLevelType w:val="hybridMultilevel"/>
    <w:tmpl w:val="45C8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33783"/>
    <w:multiLevelType w:val="hybridMultilevel"/>
    <w:tmpl w:val="B9D2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5030"/>
    <w:multiLevelType w:val="singleLevel"/>
    <w:tmpl w:val="A886C62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CE209A4"/>
    <w:multiLevelType w:val="hybridMultilevel"/>
    <w:tmpl w:val="ACA6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F7C59"/>
    <w:multiLevelType w:val="multilevel"/>
    <w:tmpl w:val="5582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53667"/>
    <w:multiLevelType w:val="hybridMultilevel"/>
    <w:tmpl w:val="977A9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A77F8"/>
    <w:multiLevelType w:val="hybridMultilevel"/>
    <w:tmpl w:val="C734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49C2"/>
    <w:multiLevelType w:val="singleLevel"/>
    <w:tmpl w:val="A886C62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1D833B2"/>
    <w:multiLevelType w:val="hybridMultilevel"/>
    <w:tmpl w:val="E0D2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16DAD"/>
    <w:multiLevelType w:val="hybridMultilevel"/>
    <w:tmpl w:val="BE24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21E28"/>
    <w:multiLevelType w:val="hybridMultilevel"/>
    <w:tmpl w:val="FC8E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27163"/>
    <w:multiLevelType w:val="hybridMultilevel"/>
    <w:tmpl w:val="7E785F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1126CDB"/>
    <w:multiLevelType w:val="hybridMultilevel"/>
    <w:tmpl w:val="AF90C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93DAA"/>
    <w:multiLevelType w:val="singleLevel"/>
    <w:tmpl w:val="A886C62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2ED0D9A"/>
    <w:multiLevelType w:val="hybridMultilevel"/>
    <w:tmpl w:val="A4642C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24F90"/>
    <w:multiLevelType w:val="hybridMultilevel"/>
    <w:tmpl w:val="092C5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76F17"/>
    <w:multiLevelType w:val="hybridMultilevel"/>
    <w:tmpl w:val="CDB2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90AC8"/>
    <w:multiLevelType w:val="hybridMultilevel"/>
    <w:tmpl w:val="A3A6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18"/>
  </w:num>
  <w:num w:numId="6">
    <w:abstractNumId w:val="5"/>
  </w:num>
  <w:num w:numId="7">
    <w:abstractNumId w:val="1"/>
  </w:num>
  <w:num w:numId="8">
    <w:abstractNumId w:val="19"/>
  </w:num>
  <w:num w:numId="9">
    <w:abstractNumId w:val="16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17"/>
  </w:num>
  <w:num w:numId="15">
    <w:abstractNumId w:val="13"/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27"/>
  <w:drawingGridVerticalSpacing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EE"/>
    <w:rsid w:val="000A0433"/>
    <w:rsid w:val="00102BE2"/>
    <w:rsid w:val="00130967"/>
    <w:rsid w:val="00182A53"/>
    <w:rsid w:val="0019720B"/>
    <w:rsid w:val="001D7859"/>
    <w:rsid w:val="002554EA"/>
    <w:rsid w:val="002B0C07"/>
    <w:rsid w:val="00365A71"/>
    <w:rsid w:val="00367227"/>
    <w:rsid w:val="00382DBD"/>
    <w:rsid w:val="005A1983"/>
    <w:rsid w:val="006D3B56"/>
    <w:rsid w:val="00727546"/>
    <w:rsid w:val="00766E64"/>
    <w:rsid w:val="00810622"/>
    <w:rsid w:val="0097224F"/>
    <w:rsid w:val="00A81A97"/>
    <w:rsid w:val="00A85266"/>
    <w:rsid w:val="00BC76EE"/>
    <w:rsid w:val="00BD13B7"/>
    <w:rsid w:val="00BF2DA7"/>
    <w:rsid w:val="00CE198F"/>
    <w:rsid w:val="00D679F5"/>
    <w:rsid w:val="00D74F9C"/>
    <w:rsid w:val="00DD204B"/>
    <w:rsid w:val="00DF30E6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FCAF-279F-4546-91B9-BF937D08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98F"/>
  </w:style>
  <w:style w:type="paragraph" w:styleId="a7">
    <w:name w:val="footer"/>
    <w:basedOn w:val="a"/>
    <w:link w:val="a8"/>
    <w:uiPriority w:val="99"/>
    <w:unhideWhenUsed/>
    <w:rsid w:val="00CE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98F"/>
  </w:style>
  <w:style w:type="paragraph" w:styleId="a9">
    <w:name w:val="Normal (Web)"/>
    <w:basedOn w:val="a"/>
    <w:uiPriority w:val="99"/>
    <w:semiHidden/>
    <w:unhideWhenUsed/>
    <w:rsid w:val="002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5283</Words>
  <Characters>30118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2022-10-19T06:14:00Z</dcterms:created>
  <dcterms:modified xsi:type="dcterms:W3CDTF">2022-12-11T19:03:00Z</dcterms:modified>
</cp:coreProperties>
</file>